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2"/>
          <w:szCs w:val="22"/>
        </w:rPr>
        <w:id w:val="-1373143247"/>
        <w:docPartObj>
          <w:docPartGallery w:val="Cover Pages"/>
          <w:docPartUnique/>
        </w:docPartObj>
      </w:sdtPr>
      <w:sdtContent>
        <w:p w14:paraId="129E2BF2" w14:textId="77777777" w:rsidR="00740A9B" w:rsidRDefault="00AF2D50">
          <w:r>
            <w:rPr>
              <w:noProof/>
              <w:lang w:eastAsia="en-GB"/>
            </w:rPr>
            <mc:AlternateContent>
              <mc:Choice Requires="wps">
                <w:drawing>
                  <wp:anchor distT="0" distB="0" distL="114300" distR="114300" simplePos="0" relativeHeight="251659264" behindDoc="0" locked="0" layoutInCell="1" allowOverlap="1" wp14:anchorId="77BF3EF0" wp14:editId="5575EA5F">
                    <wp:simplePos x="0" y="0"/>
                    <wp:positionH relativeFrom="margin">
                      <wp:posOffset>5678496</wp:posOffset>
                    </wp:positionH>
                    <wp:positionV relativeFrom="page">
                      <wp:posOffset>8389</wp:posOffset>
                    </wp:positionV>
                    <wp:extent cx="594360" cy="914400"/>
                    <wp:effectExtent l="0" t="0" r="0" b="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144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Content>
                                  <w:p w14:paraId="1FFB6E6A" w14:textId="704D3670" w:rsidR="00740A9B" w:rsidRDefault="00741865" w:rsidP="00740A9B">
                                    <w:pPr>
                                      <w:pStyle w:val="NoSpacing"/>
                                      <w:jc w:val="center"/>
                                      <w:rPr>
                                        <w:color w:val="FFFFFF" w:themeColor="background1"/>
                                        <w:sz w:val="24"/>
                                        <w:szCs w:val="24"/>
                                      </w:rPr>
                                    </w:pPr>
                                    <w:r>
                                      <w:rPr>
                                        <w:color w:val="FFFFFF" w:themeColor="background1"/>
                                        <w:sz w:val="24"/>
                                        <w:szCs w:val="24"/>
                                      </w:rPr>
                                      <w:t>202</w:t>
                                    </w:r>
                                    <w:r w:rsidR="008C4A85">
                                      <w:rPr>
                                        <w:color w:val="FFFFFF" w:themeColor="background1"/>
                                        <w:sz w:val="24"/>
                                        <w:szCs w:val="24"/>
                                      </w:rPr>
                                      <w:t>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0</wp14:pctHeight>
                    </wp14:sizeRelV>
                  </wp:anchor>
                </w:drawing>
              </mc:Choice>
              <mc:Fallback>
                <w:pict>
                  <v:rect w14:anchorId="77BF3EF0" id="Rectangle 132" o:spid="_x0000_s1026" style="position:absolute;margin-left:447.15pt;margin-top:.65pt;width:46.8pt;height:1in;z-index:251659264;visibility:visible;mso-wrap-style:square;mso-width-percent:76;mso-height-percent:0;mso-wrap-distance-left:9pt;mso-wrap-distance-top:0;mso-wrap-distance-right:9pt;mso-wrap-distance-bottom:0;mso-position-horizontal:absolute;mso-position-horizontal-relative:margin;mso-position-vertical:absolute;mso-position-vertical-relative:page;mso-width-percent:76;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AjnkQIAAJYFAAAOAAAAZHJzL2Uyb0RvYy54bWysVE1v2zAMvQ/YfxB0X+1kabcadYogRYcB&#10;QVusHXpWZCkWJouapMTOfv0o+aNBV+wwzAdBFMlH8pnk1XXXaHIQziswJZ2d5ZQIw6FSZlfS70+3&#10;Hz5T4gMzFdNgREmPwtPr5ft3V60txBxq0JVwBEGML1pb0joEW2SZ57VomD8DKwwqJbiGBRTdLqsc&#10;axG90dk8zy+yFlxlHXDhPb7e9Eq6TPhSCh7upfQiEF1SzC2k06VzG89secWKnWO2VnxIg/1DFg1T&#10;BoNOUDcsMLJ36g+oRnEHHmQ449BkIKXiItWA1czyV9U81syKVAuS4+1Ek/9/sPzu8GgfXEzd2w3w&#10;H54YWNfM7MTKW6QPf2okKWutLybjKPjBrZOuie5YC+kSsceJWNEFwvHx/HLx8QLp56i6nC0WeSI+&#10;Y8XobJ0PXwQ0JF5K6jBwopMdNj7E8KwYTVKqoFV1q7ROQuwVsdaOHBj+Zca5MGGeksaiTi21ifYG&#10;omcPGl9SaX01qa5w1CLaafNNSKIqzH+ekklN+TrQrFfVrBJ9/PMcvzH6mFqqIAFGZInxJ+wBYLQ8&#10;LaJnfrKPriL19OSc/y2xvsTJI0UGEybnRhlwbwHoMEXu7UeSemoiS6Hbdogfr1uojg+OOOiHy1t+&#10;q/AvbpgPD8zhNOGPxw0R7vGQGtqSwnCjpAb36633aI9NjlpKWpzOkvqfe+YEJfqrwfZfnH+ax3E+&#10;FdypsD0VzL5ZA7bGDHeR5emKzi7o8SodNM+4SFYxKqqY4Ri7pNvxug79zsBFxMVqlYxwgC0LG/No&#10;eYSO9MYefeqembNDIwecgDsY55gVr/q5t42eBlb7AFKlZn9hdSAehz910LCo4nY5lZPVyzpd/gYA&#10;AP//AwBQSwMEFAAGAAgAAAAhADggM4reAAAACQEAAA8AAABkcnMvZG93bnJldi54bWxMj81OwzAQ&#10;hO9IvIO1SNyoU9JCEuJUET8HVPVA4QHceEkC8TqynTZ9e5YTnFajbzQ7U25mO4gj+tA7UrBcJCCQ&#10;Gmd6ahV8vL/cZCBC1GT04AgVnDHAprq8KHVh3Ine8LiPreAQCoVW0MU4FlKGpkOrw8KNSMw+nbc6&#10;svStNF6fONwO8jZJ7qTVPfGHTo/42GHzvZ+sgtc6zjvbP9eJX6ZnM22//Hr3pNT11Vw/gIg4xz8z&#10;/Nbn6lBxp4ObyAQxKMjyVcpWBnyY59l9DuLAerVOQVal/L+g+gEAAP//AwBQSwECLQAUAAYACAAA&#10;ACEAtoM4kv4AAADhAQAAEwAAAAAAAAAAAAAAAAAAAAAAW0NvbnRlbnRfVHlwZXNdLnhtbFBLAQIt&#10;ABQABgAIAAAAIQA4/SH/1gAAAJQBAAALAAAAAAAAAAAAAAAAAC8BAABfcmVscy8ucmVsc1BLAQIt&#10;ABQABgAIAAAAIQCJ3AjnkQIAAJYFAAAOAAAAAAAAAAAAAAAAAC4CAABkcnMvZTJvRG9jLnhtbFBL&#10;AQItABQABgAIAAAAIQA4IDOK3gAAAAkBAAAPAAAAAAAAAAAAAAAAAOsEAABkcnMvZG93bnJldi54&#10;bWxQSwUGAAAAAAQABADzAAAA9gUAAAAA&#10;" fillcolor="#fe494e [3205]" stroked="f" strokeweight="1p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Content>
                            <w:p w14:paraId="1FFB6E6A" w14:textId="704D3670" w:rsidR="00740A9B" w:rsidRDefault="00741865" w:rsidP="00740A9B">
                              <w:pPr>
                                <w:pStyle w:val="NoSpacing"/>
                                <w:jc w:val="center"/>
                                <w:rPr>
                                  <w:color w:val="FFFFFF" w:themeColor="background1"/>
                                  <w:sz w:val="24"/>
                                  <w:szCs w:val="24"/>
                                </w:rPr>
                              </w:pPr>
                              <w:r>
                                <w:rPr>
                                  <w:color w:val="FFFFFF" w:themeColor="background1"/>
                                  <w:sz w:val="24"/>
                                  <w:szCs w:val="24"/>
                                </w:rPr>
                                <w:t>202</w:t>
                              </w:r>
                              <w:r w:rsidR="008C4A85">
                                <w:rPr>
                                  <w:color w:val="FFFFFF" w:themeColor="background1"/>
                                  <w:sz w:val="24"/>
                                  <w:szCs w:val="24"/>
                                </w:rPr>
                                <w:t>6</w:t>
                              </w:r>
                            </w:p>
                          </w:sdtContent>
                        </w:sdt>
                      </w:txbxContent>
                    </v:textbox>
                    <w10:wrap anchorx="margin" anchory="page"/>
                  </v:rect>
                </w:pict>
              </mc:Fallback>
            </mc:AlternateContent>
          </w:r>
          <w:r w:rsidR="00740A9B">
            <w:rPr>
              <w:noProof/>
              <w:lang w:eastAsia="en-GB"/>
            </w:rPr>
            <w:drawing>
              <wp:anchor distT="0" distB="0" distL="114300" distR="114300" simplePos="0" relativeHeight="251661312" behindDoc="1" locked="0" layoutInCell="1" allowOverlap="1" wp14:anchorId="0B7AC9B3" wp14:editId="0B86F56D">
                <wp:simplePos x="0" y="0"/>
                <wp:positionH relativeFrom="margin">
                  <wp:align>center</wp:align>
                </wp:positionH>
                <wp:positionV relativeFrom="paragraph">
                  <wp:posOffset>-1332230</wp:posOffset>
                </wp:positionV>
                <wp:extent cx="7535614" cy="106681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535614" cy="10668180"/>
                        </a:xfrm>
                        <a:prstGeom prst="rect">
                          <a:avLst/>
                        </a:prstGeom>
                      </pic:spPr>
                    </pic:pic>
                  </a:graphicData>
                </a:graphic>
                <wp14:sizeRelH relativeFrom="page">
                  <wp14:pctWidth>0</wp14:pctWidth>
                </wp14:sizeRelH>
                <wp14:sizeRelV relativeFrom="page">
                  <wp14:pctHeight>0</wp14:pctHeight>
                </wp14:sizeRelV>
              </wp:anchor>
            </w:drawing>
          </w:r>
        </w:p>
        <w:p w14:paraId="6E9C5F79" w14:textId="77777777" w:rsidR="00452139" w:rsidRDefault="00740A9B" w:rsidP="00452139">
          <w:pPr>
            <w:pStyle w:val="TOC1"/>
            <w:tabs>
              <w:tab w:val="right" w:leader="dot" w:pos="9016"/>
            </w:tabs>
          </w:pPr>
          <w:r>
            <w:rPr>
              <w:noProof/>
              <w:lang w:eastAsia="en-GB"/>
            </w:rPr>
            <mc:AlternateContent>
              <mc:Choice Requires="wps">
                <w:drawing>
                  <wp:anchor distT="0" distB="0" distL="182880" distR="182880" simplePos="0" relativeHeight="251660288" behindDoc="0" locked="0" layoutInCell="1" allowOverlap="1" wp14:anchorId="35ABC300" wp14:editId="1964ADFF">
                    <wp:simplePos x="0" y="0"/>
                    <wp:positionH relativeFrom="margin">
                      <wp:align>center</wp:align>
                    </wp:positionH>
                    <mc:AlternateContent>
                      <mc:Choice Requires="wp14">
                        <wp:positionV relativeFrom="page">
                          <wp14:pctPosVOffset>54000</wp14:pctPosVOffset>
                        </wp:positionV>
                      </mc:Choice>
                      <mc:Fallback>
                        <wp:positionV relativeFrom="page">
                          <wp:posOffset>5774055</wp:posOffset>
                        </wp:positionV>
                      </mc:Fallback>
                    </mc:AlternateContent>
                    <wp:extent cx="4686300" cy="6720840"/>
                    <wp:effectExtent l="0" t="0" r="7620" b="254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BF3176" w14:textId="77777777" w:rsidR="00740A9B" w:rsidRPr="00AE60E5" w:rsidRDefault="00000000" w:rsidP="00740A9B">
                                <w:pPr>
                                  <w:pStyle w:val="NoSpacing"/>
                                  <w:spacing w:before="40" w:after="560" w:line="216" w:lineRule="auto"/>
                                  <w:jc w:val="center"/>
                                  <w:rPr>
                                    <w:rFonts w:ascii="Arial" w:hAnsi="Arial" w:cs="Arial"/>
                                    <w:color w:val="FFFFFF" w:themeColor="background1"/>
                                    <w:sz w:val="72"/>
                                    <w:szCs w:val="72"/>
                                  </w:rPr>
                                </w:pPr>
                                <w:sdt>
                                  <w:sdtPr>
                                    <w:rPr>
                                      <w:rFonts w:ascii="Arial" w:hAnsi="Arial" w:cs="Arial"/>
                                      <w:color w:val="FFFFFF" w:themeColor="background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24697E" w:rsidRPr="00AE60E5">
                                      <w:rPr>
                                        <w:rFonts w:ascii="Arial" w:hAnsi="Arial" w:cs="Arial"/>
                                        <w:color w:val="FFFFFF" w:themeColor="background1"/>
                                        <w:sz w:val="72"/>
                                        <w:szCs w:val="72"/>
                                      </w:rPr>
                                      <w:t>Student Placement Opportunities</w:t>
                                    </w:r>
                                  </w:sdtContent>
                                </w:sdt>
                              </w:p>
                              <w:sdt>
                                <w:sdtPr>
                                  <w:rPr>
                                    <w:rFonts w:ascii="Arial" w:hAnsi="Arial" w:cs="Arial"/>
                                    <w:caps/>
                                    <w:color w:val="FFFFFF" w:themeColor="background1"/>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14:paraId="69D94B84" w14:textId="578118E7" w:rsidR="00740A9B" w:rsidRPr="00AE60E5" w:rsidRDefault="00212F48" w:rsidP="00740A9B">
                                    <w:pPr>
                                      <w:pStyle w:val="NoSpacing"/>
                                      <w:spacing w:before="40" w:after="40"/>
                                      <w:jc w:val="center"/>
                                      <w:rPr>
                                        <w:rFonts w:ascii="Arial" w:hAnsi="Arial" w:cs="Arial"/>
                                        <w:caps/>
                                        <w:color w:val="FFFFFF" w:themeColor="background1"/>
                                        <w:sz w:val="28"/>
                                        <w:szCs w:val="28"/>
                                      </w:rPr>
                                    </w:pPr>
                                    <w:r>
                                      <w:rPr>
                                        <w:rFonts w:ascii="Arial" w:hAnsi="Arial" w:cs="Arial"/>
                                        <w:caps/>
                                        <w:color w:val="FFFFFF" w:themeColor="background1"/>
                                        <w:sz w:val="28"/>
                                        <w:szCs w:val="28"/>
                                      </w:rPr>
                                      <w:t>Summary Document – 202</w:t>
                                    </w:r>
                                    <w:r w:rsidR="008C4A85">
                                      <w:rPr>
                                        <w:rFonts w:ascii="Arial" w:hAnsi="Arial" w:cs="Arial"/>
                                        <w:caps/>
                                        <w:color w:val="FFFFFF" w:themeColor="background1"/>
                                        <w:sz w:val="28"/>
                                        <w:szCs w:val="28"/>
                                      </w:rPr>
                                      <w:t>6</w:t>
                                    </w:r>
                                    <w:r>
                                      <w:rPr>
                                        <w:rFonts w:ascii="Arial" w:hAnsi="Arial" w:cs="Arial"/>
                                        <w:caps/>
                                        <w:color w:val="FFFFFF" w:themeColor="background1"/>
                                        <w:sz w:val="28"/>
                                        <w:szCs w:val="28"/>
                                      </w:rPr>
                                      <w:t>/2</w:t>
                                    </w:r>
                                    <w:r w:rsidR="008C4A85">
                                      <w:rPr>
                                        <w:rFonts w:ascii="Arial" w:hAnsi="Arial" w:cs="Arial"/>
                                        <w:caps/>
                                        <w:color w:val="FFFFFF" w:themeColor="background1"/>
                                        <w:sz w:val="28"/>
                                        <w:szCs w:val="28"/>
                                      </w:rPr>
                                      <w:t>7</w:t>
                                    </w:r>
                                  </w:p>
                                </w:sdtContent>
                              </w:sdt>
                              <w:sdt>
                                <w:sdtPr>
                                  <w:rPr>
                                    <w:caps/>
                                    <w:color w:val="FFFFFF" w:themeColor="background1"/>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5032E403" w14:textId="4A2D0E99" w:rsidR="00740A9B" w:rsidRDefault="008C4A85" w:rsidP="00740A9B">
                                    <w:pPr>
                                      <w:pStyle w:val="NoSpacing"/>
                                      <w:spacing w:before="80" w:after="40"/>
                                      <w:jc w:val="center"/>
                                      <w:rPr>
                                        <w:caps/>
                                        <w:color w:val="FFFFFF" w:themeColor="background1"/>
                                        <w:sz w:val="24"/>
                                        <w:szCs w:val="24"/>
                                      </w:rPr>
                                    </w:pPr>
                                    <w:r>
                                      <w:rPr>
                                        <w:caps/>
                                        <w:color w:val="FFFFFF" w:themeColor="background1"/>
                                        <w:sz w:val="24"/>
                                        <w:szCs w:val="24"/>
                                      </w:rPr>
                                      <w:t>VOLLENTINE</w:t>
                                    </w:r>
                                    <w:r w:rsidR="003324C9">
                                      <w:rPr>
                                        <w:caps/>
                                        <w:color w:val="FFFFFF" w:themeColor="background1"/>
                                        <w:sz w:val="24"/>
                                        <w:szCs w:val="24"/>
                                      </w:rPr>
                                      <w:t xml:space="preserve">, </w:t>
                                    </w:r>
                                    <w:r>
                                      <w:rPr>
                                        <w:caps/>
                                        <w:color w:val="FFFFFF" w:themeColor="background1"/>
                                        <w:sz w:val="24"/>
                                        <w:szCs w:val="24"/>
                                      </w:rPr>
                                      <w:t>Catharine</w:t>
                                    </w:r>
                                    <w:r w:rsidR="003324C9">
                                      <w:rPr>
                                        <w:caps/>
                                        <w:color w:val="FFFFFF" w:themeColor="background1"/>
                                        <w:sz w:val="24"/>
                                        <w:szCs w:val="24"/>
                                      </w:rPr>
                                      <w:t xml:space="preserve"> (</w:t>
                                    </w:r>
                                    <w:r>
                                      <w:rPr>
                                        <w:caps/>
                                        <w:color w:val="FFFFFF" w:themeColor="background1"/>
                                        <w:sz w:val="24"/>
                                        <w:szCs w:val="24"/>
                                      </w:rPr>
                                      <w:t>60215</w:t>
                                    </w:r>
                                    <w:r w:rsidR="003324C9">
                                      <w:rPr>
                                        <w:caps/>
                                        <w:color w:val="FFFFFF" w:themeColor="background1"/>
                                        <w:sz w:val="24"/>
                                        <w:szCs w:val="24"/>
                                      </w:rPr>
                                      <w:t>)</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35ABC300" id="_x0000_t202" coordsize="21600,21600" o:spt="202" path="m,l,21600r21600,l21600,xe">
                    <v:stroke joinstyle="miter"/>
                    <v:path gradientshapeok="t" o:connecttype="rect"/>
                  </v:shapetype>
                  <v:shape id="Text Box 131" o:spid="_x0000_s1027" type="#_x0000_t202" style="position:absolute;margin-left:0;margin-top:0;width:369pt;height:529.2pt;z-index:251660288;visibility:visible;mso-wrap-style:square;mso-width-percent:790;mso-height-percent:350;mso-top-percent:540;mso-wrap-distance-left:14.4pt;mso-wrap-distance-top:0;mso-wrap-distance-right:14.4pt;mso-wrap-distance-bottom:0;mso-position-horizontal:center;mso-position-horizontal-relative:margin;mso-position-vertical-relative:page;mso-width-percent:790;mso-height-percent:350;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XyYQIAADUFAAAOAAAAZHJzL2Uyb0RvYy54bWysVN9v2jAQfp+0/8Hy+5rQdgwhQsWoOk2q&#10;2mp06rNx7BLN8Xn2QcL++p2dBBDbS6e9OBffd7+/8+ymrQ3bKR8qsAUfXeScKSuhrOxrwb8/332Y&#10;cBZQ2FIYsKrgexX4zfz9u1njpuoSNmBK5Rk5sWHauIJvEN00y4LcqFqEC3DKklKDrwXSr3/NSi8a&#10;8l6b7DLPx1kDvnQepAqBbm87JZ8n/1oriY9aB4XMFJxyw3T6dK7jmc1nYvrqhdtUsk9D/EMWtags&#10;BT24uhUo2NZXf7iqK+khgMYLCXUGWldSpRqomlF+Vs1qI5xKtVBzgju0Kfw/t/Jht3JPnmH7GVoa&#10;YGxI48I00GWsp9W+jl/KlJGeWrg/tE21yCRdXo8n46ucVJJ040+X+eQ6NTY7mjsf8IuCmkWh4J7m&#10;ktoldvcBKSRBB0iMZuGuMibNxljWkNerj3kyOGjIwtiIVWnKvZtj6knCvVERY+w3pVlVpgriReKX&#10;WhrPdoKYIaRUFlPxyS+hI0pTEm8x7PHHrN5i3NUxRAaLB+O6suBT9Wdplz+GlHWHp0ae1B1FbNct&#10;FX4y2TWUexq4h24XgpN3FQ3lXgR8Ep7IT4OkhcZHOrQBaj70Emcb8L/+dh/xxEnSctbQMhU8/NwK&#10;rzgzXy2xNW7eIPhBWA+C3dZLoCmM6KlwMolk4NEMovZQv9CeL2IUUgkrKVbBcRCX2K00vRNSLRYJ&#10;RPvlBN7blZPRdRxKpNhz+yK863mIROEHGNZMTM/o2GETX9xii0TKxNXY166Lfb9pNxOF+3ckLv/p&#10;f0IdX7v5bwAAAP//AwBQSwMEFAAGAAgAAAAhAMWVfyTcAAAABgEAAA8AAABkcnMvZG93bnJldi54&#10;bWxMj09Lw0AQxe+C32EZwZvdNP5pjNkUEXryIFaleNtmxySYnQ3ZSRP99I696GXg8R5vfq9Yz75T&#10;BxxiG8jAcpGAQqqCa6k28PqyuchARbbkbBcIDXxhhHV5elLY3IWJnvGw5VpJCcXcGmiY+1zrWDXo&#10;bVyEHkm8jzB4yyKHWrvBTlLuO50myY32tiX50NgeHxqsPrejNzD7+nGTvqU4Ti7F3e330/KdtTHn&#10;Z/P9HSjGmf/C8Isv6FAK0z6M5KLqDMgQPl7xVpeZyL2EkuvsCnRZ6P/45Q8AAAD//wMAUEsBAi0A&#10;FAAGAAgAAAAhALaDOJL+AAAA4QEAABMAAAAAAAAAAAAAAAAAAAAAAFtDb250ZW50X1R5cGVzXS54&#10;bWxQSwECLQAUAAYACAAAACEAOP0h/9YAAACUAQAACwAAAAAAAAAAAAAAAAAvAQAAX3JlbHMvLnJl&#10;bHNQSwECLQAUAAYACAAAACEAKMN18mECAAA1BQAADgAAAAAAAAAAAAAAAAAuAgAAZHJzL2Uyb0Rv&#10;Yy54bWxQSwECLQAUAAYACAAAACEAxZV/JNwAAAAGAQAADwAAAAAAAAAAAAAAAAC7BAAAZHJzL2Rv&#10;d25yZXYueG1sUEsFBgAAAAAEAAQA8wAAAMQFAAAAAA==&#10;" filled="f" stroked="f" strokeweight=".5pt">
                    <v:textbox style="mso-fit-shape-to-text:t" inset="0,0,0,0">
                      <w:txbxContent>
                        <w:p w14:paraId="48BF3176" w14:textId="77777777" w:rsidR="00740A9B" w:rsidRPr="00AE60E5" w:rsidRDefault="00000000" w:rsidP="00740A9B">
                          <w:pPr>
                            <w:pStyle w:val="NoSpacing"/>
                            <w:spacing w:before="40" w:after="560" w:line="216" w:lineRule="auto"/>
                            <w:jc w:val="center"/>
                            <w:rPr>
                              <w:rFonts w:ascii="Arial" w:hAnsi="Arial" w:cs="Arial"/>
                              <w:color w:val="FFFFFF" w:themeColor="background1"/>
                              <w:sz w:val="72"/>
                              <w:szCs w:val="72"/>
                            </w:rPr>
                          </w:pPr>
                          <w:sdt>
                            <w:sdtPr>
                              <w:rPr>
                                <w:rFonts w:ascii="Arial" w:hAnsi="Arial" w:cs="Arial"/>
                                <w:color w:val="FFFFFF" w:themeColor="background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24697E" w:rsidRPr="00AE60E5">
                                <w:rPr>
                                  <w:rFonts w:ascii="Arial" w:hAnsi="Arial" w:cs="Arial"/>
                                  <w:color w:val="FFFFFF" w:themeColor="background1"/>
                                  <w:sz w:val="72"/>
                                  <w:szCs w:val="72"/>
                                </w:rPr>
                                <w:t>Student Placement Opportunities</w:t>
                              </w:r>
                            </w:sdtContent>
                          </w:sdt>
                        </w:p>
                        <w:sdt>
                          <w:sdtPr>
                            <w:rPr>
                              <w:rFonts w:ascii="Arial" w:hAnsi="Arial" w:cs="Arial"/>
                              <w:caps/>
                              <w:color w:val="FFFFFF" w:themeColor="background1"/>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14:paraId="69D94B84" w14:textId="578118E7" w:rsidR="00740A9B" w:rsidRPr="00AE60E5" w:rsidRDefault="00212F48" w:rsidP="00740A9B">
                              <w:pPr>
                                <w:pStyle w:val="NoSpacing"/>
                                <w:spacing w:before="40" w:after="40"/>
                                <w:jc w:val="center"/>
                                <w:rPr>
                                  <w:rFonts w:ascii="Arial" w:hAnsi="Arial" w:cs="Arial"/>
                                  <w:caps/>
                                  <w:color w:val="FFFFFF" w:themeColor="background1"/>
                                  <w:sz w:val="28"/>
                                  <w:szCs w:val="28"/>
                                </w:rPr>
                              </w:pPr>
                              <w:r>
                                <w:rPr>
                                  <w:rFonts w:ascii="Arial" w:hAnsi="Arial" w:cs="Arial"/>
                                  <w:caps/>
                                  <w:color w:val="FFFFFF" w:themeColor="background1"/>
                                  <w:sz w:val="28"/>
                                  <w:szCs w:val="28"/>
                                </w:rPr>
                                <w:t>Summary Document – 202</w:t>
                              </w:r>
                              <w:r w:rsidR="008C4A85">
                                <w:rPr>
                                  <w:rFonts w:ascii="Arial" w:hAnsi="Arial" w:cs="Arial"/>
                                  <w:caps/>
                                  <w:color w:val="FFFFFF" w:themeColor="background1"/>
                                  <w:sz w:val="28"/>
                                  <w:szCs w:val="28"/>
                                </w:rPr>
                                <w:t>6</w:t>
                              </w:r>
                              <w:r>
                                <w:rPr>
                                  <w:rFonts w:ascii="Arial" w:hAnsi="Arial" w:cs="Arial"/>
                                  <w:caps/>
                                  <w:color w:val="FFFFFF" w:themeColor="background1"/>
                                  <w:sz w:val="28"/>
                                  <w:szCs w:val="28"/>
                                </w:rPr>
                                <w:t>/2</w:t>
                              </w:r>
                              <w:r w:rsidR="008C4A85">
                                <w:rPr>
                                  <w:rFonts w:ascii="Arial" w:hAnsi="Arial" w:cs="Arial"/>
                                  <w:caps/>
                                  <w:color w:val="FFFFFF" w:themeColor="background1"/>
                                  <w:sz w:val="28"/>
                                  <w:szCs w:val="28"/>
                                </w:rPr>
                                <w:t>7</w:t>
                              </w:r>
                            </w:p>
                          </w:sdtContent>
                        </w:sdt>
                        <w:sdt>
                          <w:sdtPr>
                            <w:rPr>
                              <w:caps/>
                              <w:color w:val="FFFFFF" w:themeColor="background1"/>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5032E403" w14:textId="4A2D0E99" w:rsidR="00740A9B" w:rsidRDefault="008C4A85" w:rsidP="00740A9B">
                              <w:pPr>
                                <w:pStyle w:val="NoSpacing"/>
                                <w:spacing w:before="80" w:after="40"/>
                                <w:jc w:val="center"/>
                                <w:rPr>
                                  <w:caps/>
                                  <w:color w:val="FFFFFF" w:themeColor="background1"/>
                                  <w:sz w:val="24"/>
                                  <w:szCs w:val="24"/>
                                </w:rPr>
                              </w:pPr>
                              <w:r>
                                <w:rPr>
                                  <w:caps/>
                                  <w:color w:val="FFFFFF" w:themeColor="background1"/>
                                  <w:sz w:val="24"/>
                                  <w:szCs w:val="24"/>
                                </w:rPr>
                                <w:t>VOLLENTINE</w:t>
                              </w:r>
                              <w:r w:rsidR="003324C9">
                                <w:rPr>
                                  <w:caps/>
                                  <w:color w:val="FFFFFF" w:themeColor="background1"/>
                                  <w:sz w:val="24"/>
                                  <w:szCs w:val="24"/>
                                </w:rPr>
                                <w:t xml:space="preserve">, </w:t>
                              </w:r>
                              <w:r>
                                <w:rPr>
                                  <w:caps/>
                                  <w:color w:val="FFFFFF" w:themeColor="background1"/>
                                  <w:sz w:val="24"/>
                                  <w:szCs w:val="24"/>
                                </w:rPr>
                                <w:t>Catharine</w:t>
                              </w:r>
                              <w:r w:rsidR="003324C9">
                                <w:rPr>
                                  <w:caps/>
                                  <w:color w:val="FFFFFF" w:themeColor="background1"/>
                                  <w:sz w:val="24"/>
                                  <w:szCs w:val="24"/>
                                </w:rPr>
                                <w:t xml:space="preserve"> (</w:t>
                              </w:r>
                              <w:r>
                                <w:rPr>
                                  <w:caps/>
                                  <w:color w:val="FFFFFF" w:themeColor="background1"/>
                                  <w:sz w:val="24"/>
                                  <w:szCs w:val="24"/>
                                </w:rPr>
                                <w:t>60215</w:t>
                              </w:r>
                              <w:r w:rsidR="003324C9">
                                <w:rPr>
                                  <w:caps/>
                                  <w:color w:val="FFFFFF" w:themeColor="background1"/>
                                  <w:sz w:val="24"/>
                                  <w:szCs w:val="24"/>
                                </w:rPr>
                                <w:t>)</w:t>
                              </w:r>
                            </w:p>
                          </w:sdtContent>
                        </w:sdt>
                      </w:txbxContent>
                    </v:textbox>
                    <w10:wrap type="square" anchorx="margin" anchory="page"/>
                  </v:shape>
                </w:pict>
              </mc:Fallback>
            </mc:AlternateContent>
          </w:r>
          <w:r>
            <w:br w:type="page"/>
          </w:r>
        </w:p>
      </w:sdtContent>
    </w:sdt>
    <w:p w14:paraId="3FDF2D13" w14:textId="77777777" w:rsidR="00452139" w:rsidRDefault="00452139" w:rsidP="00452139">
      <w:pPr>
        <w:pStyle w:val="TOC1"/>
        <w:tabs>
          <w:tab w:val="right" w:leader="dot" w:pos="9016"/>
        </w:tabs>
        <w:rPr>
          <w:rFonts w:ascii="Arial" w:hAnsi="Arial" w:cs="Arial"/>
          <w:b/>
          <w:color w:val="19124D" w:themeColor="accent3" w:themeShade="80"/>
          <w:u w:val="single"/>
        </w:rPr>
      </w:pPr>
      <w:r w:rsidRPr="00452139">
        <w:rPr>
          <w:rFonts w:ascii="Arial" w:hAnsi="Arial" w:cs="Arial"/>
          <w:b/>
          <w:color w:val="19124D" w:themeColor="accent3" w:themeShade="80"/>
          <w:u w:val="single"/>
        </w:rPr>
        <w:lastRenderedPageBreak/>
        <w:t xml:space="preserve"> </w:t>
      </w:r>
    </w:p>
    <w:sdt>
      <w:sdtPr>
        <w:rPr>
          <w:rFonts w:asciiTheme="minorHAnsi" w:eastAsiaTheme="minorHAnsi" w:hAnsiTheme="minorHAnsi" w:cstheme="minorBidi"/>
          <w:color w:val="auto"/>
          <w:sz w:val="22"/>
          <w:szCs w:val="22"/>
          <w:lang w:val="en-GB"/>
        </w:rPr>
        <w:id w:val="1190887631"/>
        <w:docPartObj>
          <w:docPartGallery w:val="Table of Contents"/>
          <w:docPartUnique/>
        </w:docPartObj>
      </w:sdtPr>
      <w:sdtContent>
        <w:p w14:paraId="7870EC69" w14:textId="6DBEC9F1" w:rsidR="00452139" w:rsidRPr="00832894" w:rsidRDefault="00452139" w:rsidP="25CE320C">
          <w:pPr>
            <w:pStyle w:val="TOCHeading"/>
            <w:jc w:val="center"/>
            <w:rPr>
              <w:rFonts w:ascii="Arial" w:hAnsi="Arial" w:cs="Arial"/>
              <w:b/>
              <w:bCs/>
              <w:color w:val="251877" w:themeColor="accent1" w:themeShade="80"/>
              <w:sz w:val="24"/>
              <w:szCs w:val="24"/>
            </w:rPr>
          </w:pPr>
          <w:r w:rsidRPr="25CE320C">
            <w:rPr>
              <w:rFonts w:ascii="Arial" w:hAnsi="Arial" w:cs="Arial"/>
              <w:b/>
              <w:bCs/>
              <w:color w:val="251877" w:themeColor="accent1" w:themeShade="80"/>
              <w:sz w:val="24"/>
              <w:szCs w:val="24"/>
            </w:rPr>
            <w:t>Contents</w:t>
          </w:r>
        </w:p>
        <w:p w14:paraId="61197FE2" w14:textId="46A7BD40" w:rsidR="000642DD" w:rsidRDefault="25CE320C">
          <w:pPr>
            <w:pStyle w:val="TOC1"/>
            <w:tabs>
              <w:tab w:val="right" w:leader="dot" w:pos="10302"/>
            </w:tabs>
            <w:rPr>
              <w:rFonts w:eastAsiaTheme="minorEastAsia"/>
              <w:noProof/>
              <w:kern w:val="2"/>
              <w:sz w:val="24"/>
              <w:szCs w:val="24"/>
              <w:lang w:eastAsia="en-GB"/>
              <w14:ligatures w14:val="standardContextual"/>
            </w:rPr>
          </w:pPr>
          <w:r>
            <w:fldChar w:fldCharType="begin"/>
          </w:r>
          <w:r w:rsidR="00452139">
            <w:instrText>TOC \o "1-3" \z \u \h</w:instrText>
          </w:r>
          <w:r>
            <w:fldChar w:fldCharType="separate"/>
          </w:r>
          <w:hyperlink w:anchor="_Toc217044676" w:history="1">
            <w:r w:rsidR="000642DD" w:rsidRPr="00C7523B">
              <w:rPr>
                <w:rStyle w:val="Hyperlink"/>
                <w:noProof/>
              </w:rPr>
              <w:t>Overview</w:t>
            </w:r>
            <w:r w:rsidR="000642DD">
              <w:rPr>
                <w:noProof/>
                <w:webHidden/>
              </w:rPr>
              <w:tab/>
            </w:r>
            <w:r w:rsidR="000642DD">
              <w:rPr>
                <w:noProof/>
                <w:webHidden/>
              </w:rPr>
              <w:fldChar w:fldCharType="begin"/>
            </w:r>
            <w:r w:rsidR="000642DD">
              <w:rPr>
                <w:noProof/>
                <w:webHidden/>
              </w:rPr>
              <w:instrText xml:space="preserve"> PAGEREF _Toc217044676 \h </w:instrText>
            </w:r>
            <w:r w:rsidR="000642DD">
              <w:rPr>
                <w:noProof/>
                <w:webHidden/>
              </w:rPr>
            </w:r>
            <w:r w:rsidR="000642DD">
              <w:rPr>
                <w:noProof/>
                <w:webHidden/>
              </w:rPr>
              <w:fldChar w:fldCharType="separate"/>
            </w:r>
            <w:r w:rsidR="000642DD">
              <w:rPr>
                <w:noProof/>
                <w:webHidden/>
              </w:rPr>
              <w:t>2</w:t>
            </w:r>
            <w:r w:rsidR="000642DD">
              <w:rPr>
                <w:noProof/>
                <w:webHidden/>
              </w:rPr>
              <w:fldChar w:fldCharType="end"/>
            </w:r>
          </w:hyperlink>
        </w:p>
        <w:p w14:paraId="2A4BDACB" w14:textId="1C75BC4B" w:rsidR="000642DD" w:rsidRDefault="000642DD">
          <w:pPr>
            <w:pStyle w:val="TOC1"/>
            <w:tabs>
              <w:tab w:val="right" w:leader="dot" w:pos="10302"/>
            </w:tabs>
            <w:rPr>
              <w:rFonts w:eastAsiaTheme="minorEastAsia"/>
              <w:noProof/>
              <w:kern w:val="2"/>
              <w:sz w:val="24"/>
              <w:szCs w:val="24"/>
              <w:lang w:eastAsia="en-GB"/>
              <w14:ligatures w14:val="standardContextual"/>
            </w:rPr>
          </w:pPr>
          <w:hyperlink w:anchor="_Toc217044677" w:history="1">
            <w:r w:rsidRPr="00C7523B">
              <w:rPr>
                <w:rStyle w:val="Hyperlink"/>
                <w:noProof/>
              </w:rPr>
              <w:t>Previous student’s experience:</w:t>
            </w:r>
            <w:r>
              <w:rPr>
                <w:noProof/>
                <w:webHidden/>
              </w:rPr>
              <w:tab/>
            </w:r>
            <w:r>
              <w:rPr>
                <w:noProof/>
                <w:webHidden/>
              </w:rPr>
              <w:fldChar w:fldCharType="begin"/>
            </w:r>
            <w:r>
              <w:rPr>
                <w:noProof/>
                <w:webHidden/>
              </w:rPr>
              <w:instrText xml:space="preserve"> PAGEREF _Toc217044677 \h </w:instrText>
            </w:r>
            <w:r>
              <w:rPr>
                <w:noProof/>
                <w:webHidden/>
              </w:rPr>
            </w:r>
            <w:r>
              <w:rPr>
                <w:noProof/>
                <w:webHidden/>
              </w:rPr>
              <w:fldChar w:fldCharType="separate"/>
            </w:r>
            <w:r>
              <w:rPr>
                <w:noProof/>
                <w:webHidden/>
              </w:rPr>
              <w:t>3</w:t>
            </w:r>
            <w:r>
              <w:rPr>
                <w:noProof/>
                <w:webHidden/>
              </w:rPr>
              <w:fldChar w:fldCharType="end"/>
            </w:r>
          </w:hyperlink>
        </w:p>
        <w:p w14:paraId="3B15617B" w14:textId="0C3B0E67" w:rsidR="000642DD" w:rsidRDefault="000642DD">
          <w:pPr>
            <w:pStyle w:val="TOC1"/>
            <w:tabs>
              <w:tab w:val="right" w:leader="dot" w:pos="10302"/>
            </w:tabs>
            <w:rPr>
              <w:rFonts w:eastAsiaTheme="minorEastAsia"/>
              <w:noProof/>
              <w:kern w:val="2"/>
              <w:sz w:val="24"/>
              <w:szCs w:val="24"/>
              <w:lang w:eastAsia="en-GB"/>
              <w14:ligatures w14:val="standardContextual"/>
            </w:rPr>
          </w:pPr>
          <w:hyperlink w:anchor="_Toc217044678" w:history="1">
            <w:r w:rsidRPr="00C7523B">
              <w:rPr>
                <w:rStyle w:val="Hyperlink"/>
                <w:noProof/>
              </w:rPr>
              <w:t>Research Placement Opportunities:</w:t>
            </w:r>
            <w:r>
              <w:rPr>
                <w:noProof/>
                <w:webHidden/>
              </w:rPr>
              <w:tab/>
            </w:r>
            <w:r>
              <w:rPr>
                <w:noProof/>
                <w:webHidden/>
              </w:rPr>
              <w:fldChar w:fldCharType="begin"/>
            </w:r>
            <w:r>
              <w:rPr>
                <w:noProof/>
                <w:webHidden/>
              </w:rPr>
              <w:instrText xml:space="preserve"> PAGEREF _Toc217044678 \h </w:instrText>
            </w:r>
            <w:r>
              <w:rPr>
                <w:noProof/>
                <w:webHidden/>
              </w:rPr>
            </w:r>
            <w:r>
              <w:rPr>
                <w:noProof/>
                <w:webHidden/>
              </w:rPr>
              <w:fldChar w:fldCharType="separate"/>
            </w:r>
            <w:r>
              <w:rPr>
                <w:noProof/>
                <w:webHidden/>
              </w:rPr>
              <w:t>4</w:t>
            </w:r>
            <w:r>
              <w:rPr>
                <w:noProof/>
                <w:webHidden/>
              </w:rPr>
              <w:fldChar w:fldCharType="end"/>
            </w:r>
          </w:hyperlink>
        </w:p>
        <w:p w14:paraId="3E498D51" w14:textId="4943E28D" w:rsidR="000642DD" w:rsidRDefault="000642DD">
          <w:pPr>
            <w:pStyle w:val="TOC2"/>
            <w:tabs>
              <w:tab w:val="right" w:leader="dot" w:pos="10302"/>
            </w:tabs>
            <w:rPr>
              <w:rFonts w:eastAsiaTheme="minorEastAsia"/>
              <w:noProof/>
              <w:kern w:val="2"/>
              <w:sz w:val="24"/>
              <w:szCs w:val="24"/>
              <w:lang w:eastAsia="en-GB"/>
              <w14:ligatures w14:val="standardContextual"/>
            </w:rPr>
          </w:pPr>
          <w:hyperlink w:anchor="_Toc217044679" w:history="1">
            <w:r w:rsidRPr="00C7523B">
              <w:rPr>
                <w:rStyle w:val="Hyperlink"/>
                <w:noProof/>
              </w:rPr>
              <w:t>Research Evaluating the new Direct Entry Detective Constable recruitment pathway.</w:t>
            </w:r>
            <w:r>
              <w:rPr>
                <w:noProof/>
                <w:webHidden/>
              </w:rPr>
              <w:tab/>
            </w:r>
            <w:r>
              <w:rPr>
                <w:noProof/>
                <w:webHidden/>
              </w:rPr>
              <w:fldChar w:fldCharType="begin"/>
            </w:r>
            <w:r>
              <w:rPr>
                <w:noProof/>
                <w:webHidden/>
              </w:rPr>
              <w:instrText xml:space="preserve"> PAGEREF _Toc217044679 \h </w:instrText>
            </w:r>
            <w:r>
              <w:rPr>
                <w:noProof/>
                <w:webHidden/>
              </w:rPr>
            </w:r>
            <w:r>
              <w:rPr>
                <w:noProof/>
                <w:webHidden/>
              </w:rPr>
              <w:fldChar w:fldCharType="separate"/>
            </w:r>
            <w:r>
              <w:rPr>
                <w:noProof/>
                <w:webHidden/>
              </w:rPr>
              <w:t>4</w:t>
            </w:r>
            <w:r>
              <w:rPr>
                <w:noProof/>
                <w:webHidden/>
              </w:rPr>
              <w:fldChar w:fldCharType="end"/>
            </w:r>
          </w:hyperlink>
        </w:p>
        <w:p w14:paraId="26BF29E7" w14:textId="429F2631" w:rsidR="000642DD" w:rsidRDefault="000642DD">
          <w:pPr>
            <w:pStyle w:val="TOC2"/>
            <w:tabs>
              <w:tab w:val="right" w:leader="dot" w:pos="10302"/>
            </w:tabs>
            <w:rPr>
              <w:rFonts w:eastAsiaTheme="minorEastAsia"/>
              <w:noProof/>
              <w:kern w:val="2"/>
              <w:sz w:val="24"/>
              <w:szCs w:val="24"/>
              <w:lang w:eastAsia="en-GB"/>
              <w14:ligatures w14:val="standardContextual"/>
            </w:rPr>
          </w:pPr>
          <w:hyperlink w:anchor="_Toc217044680" w:history="1">
            <w:r w:rsidRPr="00C7523B">
              <w:rPr>
                <w:rStyle w:val="Hyperlink"/>
                <w:noProof/>
              </w:rPr>
              <w:t>Research Exploring the Internal Recruitment of Detectives.</w:t>
            </w:r>
            <w:r>
              <w:rPr>
                <w:noProof/>
                <w:webHidden/>
              </w:rPr>
              <w:tab/>
            </w:r>
            <w:r>
              <w:rPr>
                <w:noProof/>
                <w:webHidden/>
              </w:rPr>
              <w:fldChar w:fldCharType="begin"/>
            </w:r>
            <w:r>
              <w:rPr>
                <w:noProof/>
                <w:webHidden/>
              </w:rPr>
              <w:instrText xml:space="preserve"> PAGEREF _Toc217044680 \h </w:instrText>
            </w:r>
            <w:r>
              <w:rPr>
                <w:noProof/>
                <w:webHidden/>
              </w:rPr>
            </w:r>
            <w:r>
              <w:rPr>
                <w:noProof/>
                <w:webHidden/>
              </w:rPr>
              <w:fldChar w:fldCharType="separate"/>
            </w:r>
            <w:r>
              <w:rPr>
                <w:noProof/>
                <w:webHidden/>
              </w:rPr>
              <w:t>5</w:t>
            </w:r>
            <w:r>
              <w:rPr>
                <w:noProof/>
                <w:webHidden/>
              </w:rPr>
              <w:fldChar w:fldCharType="end"/>
            </w:r>
          </w:hyperlink>
        </w:p>
        <w:p w14:paraId="0EB755B8" w14:textId="1AEBEF6C" w:rsidR="000642DD" w:rsidRDefault="000642DD">
          <w:pPr>
            <w:pStyle w:val="TOC2"/>
            <w:tabs>
              <w:tab w:val="right" w:leader="dot" w:pos="10302"/>
            </w:tabs>
            <w:rPr>
              <w:rFonts w:eastAsiaTheme="minorEastAsia"/>
              <w:noProof/>
              <w:kern w:val="2"/>
              <w:sz w:val="24"/>
              <w:szCs w:val="24"/>
              <w:lang w:eastAsia="en-GB"/>
              <w14:ligatures w14:val="standardContextual"/>
            </w:rPr>
          </w:pPr>
          <w:hyperlink w:anchor="_Toc217044681" w:history="1">
            <w:r w:rsidRPr="00C7523B">
              <w:rPr>
                <w:rStyle w:val="Hyperlink"/>
                <w:noProof/>
              </w:rPr>
              <w:t>Research Evaluating Current Mandatory and License to Police Continuous Professional Development within HIOWC.</w:t>
            </w:r>
            <w:r>
              <w:rPr>
                <w:noProof/>
                <w:webHidden/>
              </w:rPr>
              <w:tab/>
            </w:r>
            <w:r>
              <w:rPr>
                <w:noProof/>
                <w:webHidden/>
              </w:rPr>
              <w:fldChar w:fldCharType="begin"/>
            </w:r>
            <w:r>
              <w:rPr>
                <w:noProof/>
                <w:webHidden/>
              </w:rPr>
              <w:instrText xml:space="preserve"> PAGEREF _Toc217044681 \h </w:instrText>
            </w:r>
            <w:r>
              <w:rPr>
                <w:noProof/>
                <w:webHidden/>
              </w:rPr>
            </w:r>
            <w:r>
              <w:rPr>
                <w:noProof/>
                <w:webHidden/>
              </w:rPr>
              <w:fldChar w:fldCharType="separate"/>
            </w:r>
            <w:r>
              <w:rPr>
                <w:noProof/>
                <w:webHidden/>
              </w:rPr>
              <w:t>6</w:t>
            </w:r>
            <w:r>
              <w:rPr>
                <w:noProof/>
                <w:webHidden/>
              </w:rPr>
              <w:fldChar w:fldCharType="end"/>
            </w:r>
          </w:hyperlink>
        </w:p>
        <w:p w14:paraId="2A601C4F" w14:textId="64004079" w:rsidR="000642DD" w:rsidRDefault="000642DD">
          <w:pPr>
            <w:pStyle w:val="TOC2"/>
            <w:tabs>
              <w:tab w:val="right" w:leader="dot" w:pos="10302"/>
            </w:tabs>
            <w:rPr>
              <w:rFonts w:eastAsiaTheme="minorEastAsia"/>
              <w:noProof/>
              <w:kern w:val="2"/>
              <w:sz w:val="24"/>
              <w:szCs w:val="24"/>
              <w:lang w:eastAsia="en-GB"/>
              <w14:ligatures w14:val="standardContextual"/>
            </w:rPr>
          </w:pPr>
          <w:hyperlink w:anchor="_Toc217044682" w:history="1">
            <w:r w:rsidRPr="00C7523B">
              <w:rPr>
                <w:rStyle w:val="Hyperlink"/>
                <w:noProof/>
              </w:rPr>
              <w:t>Research Exploring Policing Futures – to inform the Future of Policing in HIOWC.</w:t>
            </w:r>
            <w:r>
              <w:rPr>
                <w:noProof/>
                <w:webHidden/>
              </w:rPr>
              <w:tab/>
            </w:r>
            <w:r>
              <w:rPr>
                <w:noProof/>
                <w:webHidden/>
              </w:rPr>
              <w:fldChar w:fldCharType="begin"/>
            </w:r>
            <w:r>
              <w:rPr>
                <w:noProof/>
                <w:webHidden/>
              </w:rPr>
              <w:instrText xml:space="preserve"> PAGEREF _Toc217044682 \h </w:instrText>
            </w:r>
            <w:r>
              <w:rPr>
                <w:noProof/>
                <w:webHidden/>
              </w:rPr>
            </w:r>
            <w:r>
              <w:rPr>
                <w:noProof/>
                <w:webHidden/>
              </w:rPr>
              <w:fldChar w:fldCharType="separate"/>
            </w:r>
            <w:r>
              <w:rPr>
                <w:noProof/>
                <w:webHidden/>
              </w:rPr>
              <w:t>7</w:t>
            </w:r>
            <w:r>
              <w:rPr>
                <w:noProof/>
                <w:webHidden/>
              </w:rPr>
              <w:fldChar w:fldCharType="end"/>
            </w:r>
          </w:hyperlink>
        </w:p>
        <w:p w14:paraId="442AB979" w14:textId="06AFDE47" w:rsidR="000642DD" w:rsidRDefault="000642DD">
          <w:pPr>
            <w:pStyle w:val="TOC2"/>
            <w:tabs>
              <w:tab w:val="right" w:leader="dot" w:pos="10302"/>
            </w:tabs>
            <w:rPr>
              <w:rFonts w:eastAsiaTheme="minorEastAsia"/>
              <w:noProof/>
              <w:kern w:val="2"/>
              <w:sz w:val="24"/>
              <w:szCs w:val="24"/>
              <w:lang w:eastAsia="en-GB"/>
              <w14:ligatures w14:val="standardContextual"/>
            </w:rPr>
          </w:pPr>
          <w:hyperlink w:anchor="_Toc217044683" w:history="1">
            <w:r w:rsidRPr="00C7523B">
              <w:rPr>
                <w:rStyle w:val="Hyperlink"/>
                <w:noProof/>
              </w:rPr>
              <w:t>Research Mapping National Policing Challenges against HIOWC Insights: A Comparative Analysis of Emerging Themes and Future Priorities.</w:t>
            </w:r>
            <w:r>
              <w:rPr>
                <w:noProof/>
                <w:webHidden/>
              </w:rPr>
              <w:tab/>
            </w:r>
            <w:r>
              <w:rPr>
                <w:noProof/>
                <w:webHidden/>
              </w:rPr>
              <w:fldChar w:fldCharType="begin"/>
            </w:r>
            <w:r>
              <w:rPr>
                <w:noProof/>
                <w:webHidden/>
              </w:rPr>
              <w:instrText xml:space="preserve"> PAGEREF _Toc217044683 \h </w:instrText>
            </w:r>
            <w:r>
              <w:rPr>
                <w:noProof/>
                <w:webHidden/>
              </w:rPr>
            </w:r>
            <w:r>
              <w:rPr>
                <w:noProof/>
                <w:webHidden/>
              </w:rPr>
              <w:fldChar w:fldCharType="separate"/>
            </w:r>
            <w:r>
              <w:rPr>
                <w:noProof/>
                <w:webHidden/>
              </w:rPr>
              <w:t>8</w:t>
            </w:r>
            <w:r>
              <w:rPr>
                <w:noProof/>
                <w:webHidden/>
              </w:rPr>
              <w:fldChar w:fldCharType="end"/>
            </w:r>
          </w:hyperlink>
        </w:p>
        <w:p w14:paraId="361A2855" w14:textId="249EF8E9" w:rsidR="000642DD" w:rsidRDefault="000642DD">
          <w:pPr>
            <w:pStyle w:val="TOC2"/>
            <w:tabs>
              <w:tab w:val="right" w:leader="dot" w:pos="10302"/>
            </w:tabs>
            <w:rPr>
              <w:rFonts w:eastAsiaTheme="minorEastAsia"/>
              <w:noProof/>
              <w:kern w:val="2"/>
              <w:sz w:val="24"/>
              <w:szCs w:val="24"/>
              <w:lang w:eastAsia="en-GB"/>
              <w14:ligatures w14:val="standardContextual"/>
            </w:rPr>
          </w:pPr>
          <w:hyperlink w:anchor="_Toc217044684" w:history="1">
            <w:r w:rsidRPr="00C7523B">
              <w:rPr>
                <w:rStyle w:val="Hyperlink"/>
                <w:noProof/>
              </w:rPr>
              <w:t>Research Exploring Operational Boundaries: An Analysis of PCSO Powers in Practice.</w:t>
            </w:r>
            <w:r>
              <w:rPr>
                <w:noProof/>
                <w:webHidden/>
              </w:rPr>
              <w:tab/>
            </w:r>
            <w:r>
              <w:rPr>
                <w:noProof/>
                <w:webHidden/>
              </w:rPr>
              <w:fldChar w:fldCharType="begin"/>
            </w:r>
            <w:r>
              <w:rPr>
                <w:noProof/>
                <w:webHidden/>
              </w:rPr>
              <w:instrText xml:space="preserve"> PAGEREF _Toc217044684 \h </w:instrText>
            </w:r>
            <w:r>
              <w:rPr>
                <w:noProof/>
                <w:webHidden/>
              </w:rPr>
            </w:r>
            <w:r>
              <w:rPr>
                <w:noProof/>
                <w:webHidden/>
              </w:rPr>
              <w:fldChar w:fldCharType="separate"/>
            </w:r>
            <w:r>
              <w:rPr>
                <w:noProof/>
                <w:webHidden/>
              </w:rPr>
              <w:t>9</w:t>
            </w:r>
            <w:r>
              <w:rPr>
                <w:noProof/>
                <w:webHidden/>
              </w:rPr>
              <w:fldChar w:fldCharType="end"/>
            </w:r>
          </w:hyperlink>
        </w:p>
        <w:p w14:paraId="248A0266" w14:textId="34D13CE1" w:rsidR="000642DD" w:rsidRDefault="000642DD">
          <w:pPr>
            <w:pStyle w:val="TOC1"/>
            <w:tabs>
              <w:tab w:val="right" w:leader="dot" w:pos="10302"/>
            </w:tabs>
            <w:rPr>
              <w:rFonts w:eastAsiaTheme="minorEastAsia"/>
              <w:noProof/>
              <w:kern w:val="2"/>
              <w:sz w:val="24"/>
              <w:szCs w:val="24"/>
              <w:lang w:eastAsia="en-GB"/>
              <w14:ligatures w14:val="standardContextual"/>
            </w:rPr>
          </w:pPr>
          <w:hyperlink w:anchor="_Toc217044685" w:history="1">
            <w:r w:rsidRPr="00C7523B">
              <w:rPr>
                <w:rStyle w:val="Hyperlink"/>
                <w:noProof/>
              </w:rPr>
              <w:t>Additional Information:</w:t>
            </w:r>
            <w:r>
              <w:rPr>
                <w:noProof/>
                <w:webHidden/>
              </w:rPr>
              <w:tab/>
            </w:r>
            <w:r>
              <w:rPr>
                <w:noProof/>
                <w:webHidden/>
              </w:rPr>
              <w:fldChar w:fldCharType="begin"/>
            </w:r>
            <w:r>
              <w:rPr>
                <w:noProof/>
                <w:webHidden/>
              </w:rPr>
              <w:instrText xml:space="preserve"> PAGEREF _Toc217044685 \h </w:instrText>
            </w:r>
            <w:r>
              <w:rPr>
                <w:noProof/>
                <w:webHidden/>
              </w:rPr>
            </w:r>
            <w:r>
              <w:rPr>
                <w:noProof/>
                <w:webHidden/>
              </w:rPr>
              <w:fldChar w:fldCharType="separate"/>
            </w:r>
            <w:r>
              <w:rPr>
                <w:noProof/>
                <w:webHidden/>
              </w:rPr>
              <w:t>10</w:t>
            </w:r>
            <w:r>
              <w:rPr>
                <w:noProof/>
                <w:webHidden/>
              </w:rPr>
              <w:fldChar w:fldCharType="end"/>
            </w:r>
          </w:hyperlink>
        </w:p>
        <w:p w14:paraId="5D8ABB66" w14:textId="1A335EED" w:rsidR="000642DD" w:rsidRDefault="000642DD">
          <w:pPr>
            <w:pStyle w:val="TOC1"/>
            <w:tabs>
              <w:tab w:val="right" w:leader="dot" w:pos="10302"/>
            </w:tabs>
            <w:rPr>
              <w:rFonts w:eastAsiaTheme="minorEastAsia"/>
              <w:noProof/>
              <w:kern w:val="2"/>
              <w:sz w:val="24"/>
              <w:szCs w:val="24"/>
              <w:lang w:eastAsia="en-GB"/>
              <w14:ligatures w14:val="standardContextual"/>
            </w:rPr>
          </w:pPr>
          <w:hyperlink w:anchor="_Toc217044686" w:history="1">
            <w:r w:rsidRPr="00C7523B">
              <w:rPr>
                <w:rStyle w:val="Hyperlink"/>
                <w:noProof/>
              </w:rPr>
              <w:t>How to Apply:</w:t>
            </w:r>
            <w:r>
              <w:rPr>
                <w:noProof/>
                <w:webHidden/>
              </w:rPr>
              <w:tab/>
            </w:r>
            <w:r>
              <w:rPr>
                <w:noProof/>
                <w:webHidden/>
              </w:rPr>
              <w:fldChar w:fldCharType="begin"/>
            </w:r>
            <w:r>
              <w:rPr>
                <w:noProof/>
                <w:webHidden/>
              </w:rPr>
              <w:instrText xml:space="preserve"> PAGEREF _Toc217044686 \h </w:instrText>
            </w:r>
            <w:r>
              <w:rPr>
                <w:noProof/>
                <w:webHidden/>
              </w:rPr>
            </w:r>
            <w:r>
              <w:rPr>
                <w:noProof/>
                <w:webHidden/>
              </w:rPr>
              <w:fldChar w:fldCharType="separate"/>
            </w:r>
            <w:r>
              <w:rPr>
                <w:noProof/>
                <w:webHidden/>
              </w:rPr>
              <w:t>10</w:t>
            </w:r>
            <w:r>
              <w:rPr>
                <w:noProof/>
                <w:webHidden/>
              </w:rPr>
              <w:fldChar w:fldCharType="end"/>
            </w:r>
          </w:hyperlink>
        </w:p>
        <w:p w14:paraId="2E4428AC" w14:textId="4665ECBC" w:rsidR="000642DD" w:rsidRDefault="000642DD">
          <w:pPr>
            <w:pStyle w:val="TOC1"/>
            <w:tabs>
              <w:tab w:val="right" w:leader="dot" w:pos="10302"/>
            </w:tabs>
            <w:rPr>
              <w:rFonts w:eastAsiaTheme="minorEastAsia"/>
              <w:noProof/>
              <w:kern w:val="2"/>
              <w:sz w:val="24"/>
              <w:szCs w:val="24"/>
              <w:lang w:eastAsia="en-GB"/>
              <w14:ligatures w14:val="standardContextual"/>
            </w:rPr>
          </w:pPr>
          <w:hyperlink w:anchor="_Toc217044687" w:history="1">
            <w:r w:rsidRPr="00C7523B">
              <w:rPr>
                <w:rStyle w:val="Hyperlink"/>
                <w:noProof/>
              </w:rPr>
              <w:t>Possible Work Locations:</w:t>
            </w:r>
            <w:r>
              <w:rPr>
                <w:noProof/>
                <w:webHidden/>
              </w:rPr>
              <w:tab/>
            </w:r>
            <w:r>
              <w:rPr>
                <w:noProof/>
                <w:webHidden/>
              </w:rPr>
              <w:fldChar w:fldCharType="begin"/>
            </w:r>
            <w:r>
              <w:rPr>
                <w:noProof/>
                <w:webHidden/>
              </w:rPr>
              <w:instrText xml:space="preserve"> PAGEREF _Toc217044687 \h </w:instrText>
            </w:r>
            <w:r>
              <w:rPr>
                <w:noProof/>
                <w:webHidden/>
              </w:rPr>
            </w:r>
            <w:r>
              <w:rPr>
                <w:noProof/>
                <w:webHidden/>
              </w:rPr>
              <w:fldChar w:fldCharType="separate"/>
            </w:r>
            <w:r>
              <w:rPr>
                <w:noProof/>
                <w:webHidden/>
              </w:rPr>
              <w:t>10</w:t>
            </w:r>
            <w:r>
              <w:rPr>
                <w:noProof/>
                <w:webHidden/>
              </w:rPr>
              <w:fldChar w:fldCharType="end"/>
            </w:r>
          </w:hyperlink>
        </w:p>
        <w:p w14:paraId="39DDB570" w14:textId="07D9288D" w:rsidR="25CE320C" w:rsidRDefault="25CE320C" w:rsidP="25CE320C">
          <w:pPr>
            <w:pStyle w:val="TOC1"/>
            <w:tabs>
              <w:tab w:val="right" w:leader="dot" w:pos="10290"/>
            </w:tabs>
            <w:rPr>
              <w:rStyle w:val="Hyperlink"/>
              <w:rFonts w:ascii="Arial" w:eastAsia="Arial" w:hAnsi="Arial" w:cs="Arial"/>
              <w:sz w:val="28"/>
              <w:szCs w:val="28"/>
            </w:rPr>
          </w:pPr>
          <w:r>
            <w:fldChar w:fldCharType="end"/>
          </w:r>
        </w:p>
      </w:sdtContent>
    </w:sdt>
    <w:p w14:paraId="1F2A82FD" w14:textId="7CC46EA6" w:rsidR="00452139" w:rsidRDefault="00452139"/>
    <w:p w14:paraId="24A0B3E5" w14:textId="77777777" w:rsidR="007D6749" w:rsidRDefault="007D6749">
      <w:pPr>
        <w:rPr>
          <w:rFonts w:ascii="Arial" w:eastAsiaTheme="majorEastAsia" w:hAnsi="Arial" w:cs="Arial"/>
          <w:b/>
          <w:color w:val="3C21EE" w:themeColor="accent6" w:themeTint="99"/>
          <w:u w:val="single"/>
        </w:rPr>
      </w:pPr>
      <w:bookmarkStart w:id="0" w:name="_Toc2112244954"/>
      <w:bookmarkStart w:id="1" w:name="_Toc682913687"/>
      <w:r>
        <w:br w:type="page"/>
      </w:r>
    </w:p>
    <w:p w14:paraId="0A9DA978" w14:textId="2B5630F3" w:rsidR="00452139" w:rsidRPr="00D46135" w:rsidRDefault="00452139" w:rsidP="00452139">
      <w:pPr>
        <w:pStyle w:val="Heading1"/>
        <w:rPr>
          <w:sz w:val="24"/>
          <w:szCs w:val="24"/>
        </w:rPr>
      </w:pPr>
      <w:bookmarkStart w:id="2" w:name="_Toc217044676"/>
      <w:r w:rsidRPr="25CE320C">
        <w:rPr>
          <w:sz w:val="24"/>
          <w:szCs w:val="24"/>
        </w:rPr>
        <w:lastRenderedPageBreak/>
        <w:t>Overview</w:t>
      </w:r>
      <w:bookmarkEnd w:id="0"/>
      <w:bookmarkEnd w:id="1"/>
      <w:bookmarkEnd w:id="2"/>
    </w:p>
    <w:p w14:paraId="5D7B06F5" w14:textId="77777777" w:rsidR="00452139" w:rsidRPr="00AE60E5" w:rsidRDefault="00452139" w:rsidP="00452139">
      <w:pPr>
        <w:pStyle w:val="NormalWeb"/>
        <w:spacing w:before="0" w:beforeAutospacing="0" w:after="0" w:afterAutospacing="0"/>
        <w:rPr>
          <w:rFonts w:ascii="Arial" w:hAnsi="Arial" w:cs="Arial"/>
          <w:sz w:val="22"/>
          <w:szCs w:val="22"/>
        </w:rPr>
      </w:pPr>
    </w:p>
    <w:p w14:paraId="53C6BED8" w14:textId="77777777" w:rsidR="00452139" w:rsidRPr="00AE60E5" w:rsidRDefault="00452139" w:rsidP="00452139">
      <w:pPr>
        <w:pStyle w:val="NormalWeb"/>
        <w:spacing w:before="0" w:beforeAutospacing="0" w:after="0" w:afterAutospacing="0"/>
        <w:rPr>
          <w:rFonts w:ascii="Arial" w:hAnsi="Arial" w:cs="Arial"/>
          <w:sz w:val="22"/>
          <w:szCs w:val="22"/>
        </w:rPr>
      </w:pPr>
      <w:r w:rsidRPr="00AE60E5">
        <w:rPr>
          <w:rFonts w:ascii="Arial" w:hAnsi="Arial" w:cs="Arial"/>
          <w:sz w:val="22"/>
          <w:szCs w:val="22"/>
        </w:rPr>
        <w:t xml:space="preserve">Research placements with Hampshire and Isle of Wight Constabulary (HIOWC) offer an exciting opportunity to work within the force and develop skills and experience in conducting research. Each opportunity outlined below refers to a specific research topic that has been identified as a priority project. The placements will promote the development of transferable skills whilst conducting research and working in an environment where no two days are the same. Students on placement with the force will also have the opportunity to network and spend time with colleagues who work in a wide variety of officer and staff roles. </w:t>
      </w:r>
    </w:p>
    <w:p w14:paraId="0A943625" w14:textId="77777777" w:rsidR="00452139" w:rsidRPr="00AE60E5" w:rsidRDefault="00452139" w:rsidP="00452139">
      <w:pPr>
        <w:pStyle w:val="NormalWeb"/>
        <w:spacing w:before="0" w:beforeAutospacing="0" w:after="0" w:afterAutospacing="0"/>
        <w:rPr>
          <w:rFonts w:ascii="Arial" w:hAnsi="Arial" w:cs="Arial"/>
          <w:sz w:val="22"/>
          <w:szCs w:val="22"/>
        </w:rPr>
      </w:pPr>
    </w:p>
    <w:p w14:paraId="72EDDC77" w14:textId="149D845A" w:rsidR="00452139" w:rsidRPr="00AE60E5" w:rsidRDefault="00452139" w:rsidP="00452139">
      <w:pPr>
        <w:rPr>
          <w:rFonts w:ascii="Arial" w:eastAsia="Arial" w:hAnsi="Arial" w:cs="Arial"/>
          <w:sz w:val="22"/>
          <w:szCs w:val="22"/>
        </w:rPr>
      </w:pPr>
      <w:r w:rsidRPr="00AE60E5">
        <w:rPr>
          <w:rFonts w:ascii="Arial" w:eastAsia="Arial" w:hAnsi="Arial" w:cs="Arial"/>
          <w:sz w:val="22"/>
          <w:szCs w:val="22"/>
        </w:rPr>
        <w:t xml:space="preserve">Research placements with HIOWC are unpaid but are for a maximum of 25 hours per week to enable students to complete paid work alongside. The placements last for a minimum of 30 weeks. Although the placements allow hybrid working, students will be expected to spend time in the working environment. The location for each placement is outlined below and feasibility of traveling to these locations will need to be considered ahead of submitting an application. Reasonable travel expenses will be reimbursed. </w:t>
      </w:r>
    </w:p>
    <w:p w14:paraId="2A2FB5D2" w14:textId="77777777" w:rsidR="00452139" w:rsidRPr="00AE60E5" w:rsidRDefault="00452139" w:rsidP="00452139">
      <w:pPr>
        <w:rPr>
          <w:rFonts w:ascii="Arial" w:eastAsia="Arial" w:hAnsi="Arial" w:cs="Arial"/>
          <w:sz w:val="22"/>
          <w:szCs w:val="22"/>
        </w:rPr>
      </w:pPr>
    </w:p>
    <w:p w14:paraId="035F050C" w14:textId="77777777" w:rsidR="00452139" w:rsidRPr="00AE60E5" w:rsidRDefault="00452139" w:rsidP="00452139">
      <w:pPr>
        <w:rPr>
          <w:rFonts w:ascii="Arial" w:eastAsia="Arial" w:hAnsi="Arial" w:cs="Arial"/>
          <w:sz w:val="22"/>
          <w:szCs w:val="22"/>
        </w:rPr>
      </w:pPr>
      <w:r w:rsidRPr="00AE60E5">
        <w:rPr>
          <w:rFonts w:ascii="Arial" w:eastAsia="Arial" w:hAnsi="Arial" w:cs="Arial"/>
          <w:b/>
          <w:bCs/>
          <w:sz w:val="22"/>
          <w:szCs w:val="22"/>
        </w:rPr>
        <w:t xml:space="preserve">Eligibility: </w:t>
      </w:r>
      <w:r w:rsidRPr="00AE60E5">
        <w:rPr>
          <w:rFonts w:ascii="Arial" w:eastAsia="Arial" w:hAnsi="Arial" w:cs="Arial"/>
          <w:sz w:val="22"/>
          <w:szCs w:val="22"/>
        </w:rPr>
        <w:t xml:space="preserve">Please be aware that placements with HIOWC require vetting to NPPV level 3. Students need to have lived in the UK for the last 3 years prior to applying for vetting checks to be carried out.   </w:t>
      </w:r>
    </w:p>
    <w:p w14:paraId="6F5142F9" w14:textId="77777777" w:rsidR="00452139" w:rsidRPr="00AE60E5" w:rsidRDefault="00452139" w:rsidP="00452139">
      <w:pPr>
        <w:rPr>
          <w:rFonts w:ascii="Arial" w:eastAsia="Arial" w:hAnsi="Arial" w:cs="Arial"/>
          <w:sz w:val="22"/>
          <w:szCs w:val="22"/>
        </w:rPr>
      </w:pPr>
    </w:p>
    <w:p w14:paraId="6BA15DD6" w14:textId="77777777" w:rsidR="00721C06" w:rsidRDefault="00721C06" w:rsidP="00452139">
      <w:pPr>
        <w:pStyle w:val="Heading1"/>
        <w:rPr>
          <w:sz w:val="22"/>
          <w:szCs w:val="22"/>
        </w:rPr>
      </w:pPr>
      <w:bookmarkStart w:id="3" w:name="_Toc1762731295"/>
      <w:bookmarkStart w:id="4" w:name="_Toc1403841555"/>
    </w:p>
    <w:p w14:paraId="303F5C4C" w14:textId="68EB7FFC" w:rsidR="00721C06" w:rsidRDefault="00721C06" w:rsidP="00832894"/>
    <w:p w14:paraId="2D99D42B" w14:textId="3198C864" w:rsidR="00832894" w:rsidRDefault="00832894" w:rsidP="00832894"/>
    <w:p w14:paraId="4D4C6CA2" w14:textId="62E89309" w:rsidR="00832894" w:rsidRDefault="00832894" w:rsidP="00832894"/>
    <w:p w14:paraId="0F5DB4B6" w14:textId="0B7C5202" w:rsidR="00832894" w:rsidRDefault="00832894" w:rsidP="00832894"/>
    <w:p w14:paraId="3B62CFD3" w14:textId="751556EF" w:rsidR="00832894" w:rsidRDefault="00832894" w:rsidP="00832894"/>
    <w:p w14:paraId="4EB5000A" w14:textId="1289118E" w:rsidR="00832894" w:rsidRDefault="00832894" w:rsidP="00832894"/>
    <w:p w14:paraId="2F733AA5" w14:textId="77777777" w:rsidR="00832894" w:rsidRDefault="00832894" w:rsidP="00832894"/>
    <w:p w14:paraId="07DC9CA1" w14:textId="77777777" w:rsidR="00721C06" w:rsidRPr="00721C06" w:rsidRDefault="00721C06" w:rsidP="00721C06"/>
    <w:p w14:paraId="249D0461" w14:textId="77777777" w:rsidR="009F36CC" w:rsidRDefault="009F36CC">
      <w:pPr>
        <w:rPr>
          <w:rFonts w:ascii="Arial" w:eastAsiaTheme="majorEastAsia" w:hAnsi="Arial" w:cs="Arial"/>
          <w:b/>
          <w:color w:val="3C21EE" w:themeColor="accent6" w:themeTint="99"/>
          <w:u w:val="single"/>
        </w:rPr>
      </w:pPr>
      <w:r>
        <w:br w:type="page"/>
      </w:r>
    </w:p>
    <w:p w14:paraId="12227D34" w14:textId="713BF7C4" w:rsidR="00452139" w:rsidRPr="00AE60E5" w:rsidRDefault="00452139" w:rsidP="006F0525">
      <w:pPr>
        <w:pStyle w:val="Heading1"/>
        <w:rPr>
          <w:rFonts w:eastAsia="Arial"/>
          <w:sz w:val="22"/>
          <w:szCs w:val="22"/>
        </w:rPr>
      </w:pPr>
      <w:bookmarkStart w:id="5" w:name="_Toc217044677"/>
      <w:r w:rsidRPr="25CE320C">
        <w:rPr>
          <w:sz w:val="24"/>
          <w:szCs w:val="24"/>
        </w:rPr>
        <w:lastRenderedPageBreak/>
        <w:t>Previous student</w:t>
      </w:r>
      <w:r w:rsidR="00AD5C11" w:rsidRPr="25CE320C">
        <w:rPr>
          <w:sz w:val="24"/>
          <w:szCs w:val="24"/>
        </w:rPr>
        <w:t>’</w:t>
      </w:r>
      <w:r w:rsidRPr="25CE320C">
        <w:rPr>
          <w:sz w:val="24"/>
          <w:szCs w:val="24"/>
        </w:rPr>
        <w:t>s experience:</w:t>
      </w:r>
      <w:bookmarkEnd w:id="3"/>
      <w:bookmarkEnd w:id="4"/>
      <w:bookmarkEnd w:id="5"/>
    </w:p>
    <w:p w14:paraId="493B5137" w14:textId="2BB7BEB5" w:rsidR="00910C01" w:rsidRPr="00910C01" w:rsidRDefault="00910C01" w:rsidP="00910C01">
      <w:pPr>
        <w:pStyle w:val="NormalWeb"/>
        <w:numPr>
          <w:ilvl w:val="0"/>
          <w:numId w:val="20"/>
        </w:numPr>
        <w:spacing w:line="300" w:lineRule="atLeast"/>
        <w:rPr>
          <w:rFonts w:ascii="Arial" w:hAnsi="Arial" w:cs="Arial"/>
          <w:b/>
          <w:bCs/>
          <w:sz w:val="22"/>
          <w:szCs w:val="22"/>
        </w:rPr>
      </w:pPr>
      <w:r w:rsidRPr="00910C01">
        <w:rPr>
          <w:rStyle w:val="Strong"/>
          <w:rFonts w:ascii="Arial" w:eastAsiaTheme="minorEastAsia" w:hAnsi="Arial" w:cs="Arial"/>
          <w:b w:val="0"/>
          <w:bCs w:val="0"/>
          <w:sz w:val="22"/>
          <w:szCs w:val="22"/>
        </w:rPr>
        <w:t xml:space="preserve">The student worked within the Investigations Workforce Development team, which focuses on the recruitment, retention, and accreditation of Detective Constables. Their primary task was to review the specialist entry detective pathway and identify key factors contributing to student attrition and retention. This involved an in-depth literature review, primary research through surveys and interviews with current and former pathway </w:t>
      </w:r>
      <w:r w:rsidR="00BC504A" w:rsidRPr="00910C01">
        <w:rPr>
          <w:rStyle w:val="Strong"/>
          <w:rFonts w:ascii="Arial" w:eastAsiaTheme="minorEastAsia" w:hAnsi="Arial" w:cs="Arial"/>
          <w:b w:val="0"/>
          <w:bCs w:val="0"/>
          <w:sz w:val="22"/>
          <w:szCs w:val="22"/>
        </w:rPr>
        <w:t>participants and</w:t>
      </w:r>
      <w:r w:rsidRPr="00910C01">
        <w:rPr>
          <w:rStyle w:val="Strong"/>
          <w:rFonts w:ascii="Arial" w:eastAsiaTheme="minorEastAsia" w:hAnsi="Arial" w:cs="Arial"/>
          <w:b w:val="0"/>
          <w:bCs w:val="0"/>
          <w:sz w:val="22"/>
          <w:szCs w:val="22"/>
        </w:rPr>
        <w:t xml:space="preserve"> gathering feedback from other forces.</w:t>
      </w:r>
    </w:p>
    <w:p w14:paraId="03A7880C" w14:textId="77777777" w:rsidR="00910C01" w:rsidRPr="00910C01" w:rsidRDefault="00910C01" w:rsidP="00910C01">
      <w:pPr>
        <w:pStyle w:val="NormalWeb"/>
        <w:spacing w:line="300" w:lineRule="atLeast"/>
        <w:ind w:left="720"/>
        <w:rPr>
          <w:rFonts w:ascii="Arial" w:hAnsi="Arial" w:cs="Arial"/>
          <w:b/>
          <w:bCs/>
          <w:sz w:val="22"/>
          <w:szCs w:val="22"/>
        </w:rPr>
      </w:pPr>
      <w:r w:rsidRPr="00910C01">
        <w:rPr>
          <w:rStyle w:val="Strong"/>
          <w:rFonts w:ascii="Arial" w:eastAsiaTheme="minorEastAsia" w:hAnsi="Arial" w:cs="Arial"/>
          <w:b w:val="0"/>
          <w:bCs w:val="0"/>
          <w:sz w:val="22"/>
          <w:szCs w:val="22"/>
        </w:rPr>
        <w:t>As a result of this work, the student produced a well-structured written report and an accompanying presentation that highlighted the main factors influencing attrition rates, drawing on both academic research and student perspectives. They also provided clear, actionable recommendations to address these challenges. The findings were presented to the Crime Academy board, subgroups, and other senior leaders, where the student confidently responded to questions and engaged in discussion. Their research is already shaping improvements to the detective pathway and enhancing support for future students.</w:t>
      </w:r>
    </w:p>
    <w:p w14:paraId="4D1AD866" w14:textId="77777777" w:rsidR="00910C01" w:rsidRPr="00910C01" w:rsidRDefault="00910C01" w:rsidP="00910C01">
      <w:pPr>
        <w:pStyle w:val="NormalWeb"/>
        <w:spacing w:line="300" w:lineRule="atLeast"/>
        <w:ind w:left="720"/>
        <w:rPr>
          <w:rFonts w:ascii="Arial" w:hAnsi="Arial" w:cs="Arial"/>
          <w:b/>
          <w:bCs/>
          <w:sz w:val="22"/>
          <w:szCs w:val="22"/>
        </w:rPr>
      </w:pPr>
      <w:r w:rsidRPr="00910C01">
        <w:rPr>
          <w:rStyle w:val="Strong"/>
          <w:rFonts w:ascii="Arial" w:eastAsiaTheme="minorEastAsia" w:hAnsi="Arial" w:cs="Arial"/>
          <w:b w:val="0"/>
          <w:bCs w:val="0"/>
          <w:sz w:val="22"/>
          <w:szCs w:val="22"/>
        </w:rPr>
        <w:t>Beyond this project, the student gained valuable exposure to the wider organisation through attachments to different departments, which positively influenced their perception of the constabulary and broadened their understanding of its operations.</w:t>
      </w:r>
    </w:p>
    <w:p w14:paraId="330BDA35" w14:textId="3E6B597B" w:rsidR="002D17F4" w:rsidRPr="00910C01" w:rsidRDefault="002D17F4" w:rsidP="00910C01">
      <w:pPr>
        <w:rPr>
          <w:rFonts w:ascii="Arial" w:eastAsia="Arial" w:hAnsi="Arial" w:cs="Arial"/>
          <w:sz w:val="22"/>
          <w:szCs w:val="22"/>
        </w:rPr>
      </w:pPr>
      <w:r w:rsidRPr="00910C01">
        <w:rPr>
          <w:rFonts w:ascii="Arial" w:eastAsia="Arial" w:hAnsi="Arial" w:cs="Arial"/>
          <w:sz w:val="22"/>
          <w:szCs w:val="22"/>
        </w:rPr>
        <w:t xml:space="preserve">In </w:t>
      </w:r>
      <w:r w:rsidR="00444082" w:rsidRPr="00910C01">
        <w:rPr>
          <w:rFonts w:ascii="Arial" w:eastAsia="Arial" w:hAnsi="Arial" w:cs="Arial"/>
          <w:sz w:val="22"/>
          <w:szCs w:val="22"/>
        </w:rPr>
        <w:t>th</w:t>
      </w:r>
      <w:r w:rsidR="00867711">
        <w:rPr>
          <w:rFonts w:ascii="Arial" w:eastAsia="Arial" w:hAnsi="Arial" w:cs="Arial"/>
          <w:sz w:val="22"/>
          <w:szCs w:val="22"/>
        </w:rPr>
        <w:t>eir</w:t>
      </w:r>
      <w:r w:rsidRPr="00910C01">
        <w:rPr>
          <w:rFonts w:ascii="Arial" w:eastAsia="Arial" w:hAnsi="Arial" w:cs="Arial"/>
          <w:sz w:val="22"/>
          <w:szCs w:val="22"/>
        </w:rPr>
        <w:t xml:space="preserve"> words:</w:t>
      </w:r>
    </w:p>
    <w:p w14:paraId="6CAF1F74" w14:textId="77777777" w:rsidR="002A3AAD" w:rsidRPr="00C63E53" w:rsidRDefault="002A3AAD" w:rsidP="00444082">
      <w:pPr>
        <w:rPr>
          <w:rFonts w:ascii="Arial" w:eastAsia="Arial" w:hAnsi="Arial" w:cs="Arial"/>
          <w:sz w:val="22"/>
          <w:szCs w:val="22"/>
        </w:rPr>
      </w:pPr>
    </w:p>
    <w:p w14:paraId="3729D223" w14:textId="666F5414" w:rsidR="002D17F4" w:rsidRPr="00C63E53" w:rsidRDefault="002D17F4" w:rsidP="006F0525">
      <w:pPr>
        <w:rPr>
          <w:rFonts w:eastAsia="Arial"/>
          <w:sz w:val="22"/>
          <w:szCs w:val="22"/>
        </w:rPr>
      </w:pPr>
      <w:r w:rsidRPr="002A3AAD">
        <w:rPr>
          <w:rFonts w:ascii="Arial" w:eastAsia="Arial" w:hAnsi="Arial" w:cs="Arial"/>
          <w:i/>
          <w:iCs/>
          <w:color w:val="3725B2" w:themeColor="accent1" w:themeShade="BF"/>
          <w:sz w:val="22"/>
          <w:szCs w:val="22"/>
        </w:rPr>
        <w:t>“This placement has been extremely beneficial to my university experience as it has taught me some key skills and improved my confidence when working with groups of people. This placement has positively influenced my opinion on the police and has contributed greatly towards my future plans for joining the police force. I have been supported throughout my experience and learnt a lot about the different departments within the police. I have thoroughly enjoyed every aspect. I would definitely recommend this placement opportunity to others.”</w:t>
      </w:r>
    </w:p>
    <w:p w14:paraId="3652C247" w14:textId="3F327F10" w:rsidR="006F0525" w:rsidRPr="006F0525" w:rsidRDefault="006F0525" w:rsidP="006F0525">
      <w:pPr>
        <w:pStyle w:val="NormalWeb"/>
        <w:numPr>
          <w:ilvl w:val="0"/>
          <w:numId w:val="20"/>
        </w:numPr>
        <w:spacing w:line="300" w:lineRule="atLeast"/>
        <w:rPr>
          <w:rStyle w:val="Strong"/>
          <w:rFonts w:ascii="Arial" w:hAnsi="Arial" w:cs="Arial"/>
          <w:sz w:val="22"/>
          <w:szCs w:val="22"/>
        </w:rPr>
      </w:pPr>
      <w:r w:rsidRPr="006F0525">
        <w:rPr>
          <w:rStyle w:val="Strong"/>
          <w:rFonts w:ascii="Arial" w:eastAsiaTheme="minorEastAsia" w:hAnsi="Arial" w:cs="Arial"/>
          <w:b w:val="0"/>
          <w:bCs w:val="0"/>
          <w:sz w:val="22"/>
          <w:szCs w:val="22"/>
        </w:rPr>
        <w:t>The student was based within the Learning and Professional Development team, where they explored how to make learning more accessible for police personnel. Their research focused on identifying barriers to training engagement</w:t>
      </w:r>
      <w:r w:rsidR="00025095">
        <w:rPr>
          <w:rStyle w:val="Strong"/>
          <w:rFonts w:ascii="Arial" w:eastAsiaTheme="minorEastAsia" w:hAnsi="Arial" w:cs="Arial"/>
          <w:b w:val="0"/>
          <w:bCs w:val="0"/>
          <w:sz w:val="22"/>
          <w:szCs w:val="22"/>
        </w:rPr>
        <w:t xml:space="preserve">, </w:t>
      </w:r>
      <w:r w:rsidRPr="006F0525">
        <w:rPr>
          <w:rStyle w:val="Strong"/>
          <w:rFonts w:ascii="Arial" w:eastAsiaTheme="minorEastAsia" w:hAnsi="Arial" w:cs="Arial"/>
          <w:b w:val="0"/>
          <w:bCs w:val="0"/>
          <w:sz w:val="22"/>
          <w:szCs w:val="22"/>
        </w:rPr>
        <w:t>providing evidence-based recommendations to improve practice. As part of this work, they designed inclusive webpages aimed at increasing participation and creating a more user-friendly learning experience.</w:t>
      </w:r>
    </w:p>
    <w:p w14:paraId="1FF3E4FA" w14:textId="696D5A37" w:rsidR="006F0525" w:rsidRPr="006F0525" w:rsidRDefault="006F0525" w:rsidP="006F0525">
      <w:pPr>
        <w:pStyle w:val="NormalWeb"/>
        <w:spacing w:line="300" w:lineRule="atLeast"/>
        <w:ind w:left="720"/>
        <w:rPr>
          <w:rFonts w:ascii="Arial" w:hAnsi="Arial" w:cs="Arial"/>
          <w:b/>
          <w:bCs/>
          <w:sz w:val="22"/>
          <w:szCs w:val="22"/>
        </w:rPr>
      </w:pPr>
      <w:r w:rsidRPr="006F0525">
        <w:rPr>
          <w:rStyle w:val="Strong"/>
          <w:rFonts w:ascii="Arial" w:eastAsiaTheme="minorEastAsia" w:hAnsi="Arial" w:cs="Arial"/>
          <w:b w:val="0"/>
          <w:bCs w:val="0"/>
          <w:sz w:val="22"/>
          <w:szCs w:val="22"/>
        </w:rPr>
        <w:t>Through this project, the student gained valuable insights into policing, developed personally and professionally, and successfully applied and extended their academic knowledge in a real-world setting.</w:t>
      </w:r>
    </w:p>
    <w:p w14:paraId="7B55B0C1" w14:textId="25933AFA" w:rsidR="002A3AAD" w:rsidRPr="00C63E53" w:rsidRDefault="002A3AAD" w:rsidP="002A3AAD">
      <w:pPr>
        <w:rPr>
          <w:rFonts w:ascii="Arial" w:hAnsi="Arial" w:cs="Arial"/>
          <w:sz w:val="22"/>
          <w:szCs w:val="22"/>
        </w:rPr>
      </w:pPr>
      <w:r>
        <w:rPr>
          <w:rFonts w:ascii="Arial" w:hAnsi="Arial" w:cs="Arial"/>
          <w:sz w:val="22"/>
          <w:szCs w:val="22"/>
        </w:rPr>
        <w:t>In their own words:</w:t>
      </w:r>
    </w:p>
    <w:p w14:paraId="5CFDF6A0" w14:textId="3723F2FD" w:rsidR="001841AA" w:rsidRPr="00C63E53" w:rsidRDefault="00DC7837" w:rsidP="001841AA">
      <w:pPr>
        <w:ind w:left="720"/>
        <w:rPr>
          <w:rFonts w:ascii="Arial" w:hAnsi="Arial" w:cs="Arial"/>
          <w:sz w:val="22"/>
          <w:szCs w:val="22"/>
        </w:rPr>
      </w:pPr>
      <w:r w:rsidRPr="00C63E53">
        <w:rPr>
          <w:rFonts w:ascii="Arial" w:hAnsi="Arial" w:cs="Arial"/>
          <w:sz w:val="22"/>
          <w:szCs w:val="22"/>
        </w:rPr>
        <w:t>.</w:t>
      </w:r>
    </w:p>
    <w:p w14:paraId="7F4BD702" w14:textId="4441D15E" w:rsidR="00452139" w:rsidRPr="00C63E53" w:rsidRDefault="00452139" w:rsidP="00C63E53">
      <w:pPr>
        <w:rPr>
          <w:rFonts w:ascii="Arial" w:eastAsia="Arial" w:hAnsi="Arial" w:cs="Arial"/>
          <w:i/>
          <w:color w:val="3725B2" w:themeColor="accent1" w:themeShade="BF"/>
          <w:sz w:val="22"/>
          <w:szCs w:val="22"/>
        </w:rPr>
      </w:pPr>
      <w:r w:rsidRPr="00C63E53">
        <w:rPr>
          <w:rFonts w:ascii="Arial" w:hAnsi="Arial" w:cs="Arial"/>
          <w:i/>
          <w:color w:val="3725B2" w:themeColor="accent1" w:themeShade="BF"/>
          <w:sz w:val="22"/>
          <w:szCs w:val="22"/>
        </w:rPr>
        <w:t>“</w:t>
      </w:r>
      <w:r w:rsidR="00C63E53" w:rsidRPr="00C63E53">
        <w:rPr>
          <w:rFonts w:ascii="Arial" w:hAnsi="Arial" w:cs="Arial"/>
          <w:i/>
          <w:color w:val="3725B2" w:themeColor="accent1" w:themeShade="BF"/>
          <w:sz w:val="22"/>
          <w:szCs w:val="22"/>
        </w:rPr>
        <w:t>Reflecting on my year-long placement with Hampshire and Isle of Wight Constabulary, it is</w:t>
      </w:r>
      <w:r w:rsidR="002A3AAD">
        <w:rPr>
          <w:rFonts w:ascii="Arial" w:hAnsi="Arial" w:cs="Arial"/>
          <w:i/>
          <w:color w:val="3725B2" w:themeColor="accent1" w:themeShade="BF"/>
          <w:sz w:val="22"/>
          <w:szCs w:val="22"/>
        </w:rPr>
        <w:t xml:space="preserve"> </w:t>
      </w:r>
      <w:r w:rsidR="00C63E53" w:rsidRPr="00C63E53">
        <w:rPr>
          <w:rFonts w:ascii="Arial" w:hAnsi="Arial" w:cs="Arial"/>
          <w:i/>
          <w:color w:val="3725B2" w:themeColor="accent1" w:themeShade="BF"/>
          <w:sz w:val="22"/>
          <w:szCs w:val="22"/>
        </w:rPr>
        <w:t>clear that the experience has been both professionally and personally rewarding. I was able</w:t>
      </w:r>
      <w:r w:rsidR="002A3AAD">
        <w:rPr>
          <w:rFonts w:ascii="Arial" w:hAnsi="Arial" w:cs="Arial"/>
          <w:i/>
          <w:color w:val="3725B2" w:themeColor="accent1" w:themeShade="BF"/>
          <w:sz w:val="22"/>
          <w:szCs w:val="22"/>
        </w:rPr>
        <w:t xml:space="preserve"> </w:t>
      </w:r>
      <w:r w:rsidR="00C63E53" w:rsidRPr="00C63E53">
        <w:rPr>
          <w:rFonts w:ascii="Arial" w:hAnsi="Arial" w:cs="Arial"/>
          <w:i/>
          <w:color w:val="3725B2" w:themeColor="accent1" w:themeShade="BF"/>
          <w:sz w:val="22"/>
          <w:szCs w:val="22"/>
        </w:rPr>
        <w:t>to apply key elements of my academic learning in a practical setting, particularly in areas</w:t>
      </w:r>
      <w:r w:rsidR="002A3AAD">
        <w:rPr>
          <w:rFonts w:ascii="Arial" w:hAnsi="Arial" w:cs="Arial"/>
          <w:i/>
          <w:color w:val="3725B2" w:themeColor="accent1" w:themeShade="BF"/>
          <w:sz w:val="22"/>
          <w:szCs w:val="22"/>
        </w:rPr>
        <w:t xml:space="preserve"> </w:t>
      </w:r>
      <w:r w:rsidR="00C63E53" w:rsidRPr="00C63E53">
        <w:rPr>
          <w:rFonts w:ascii="Arial" w:hAnsi="Arial" w:cs="Arial"/>
          <w:i/>
          <w:color w:val="3725B2" w:themeColor="accent1" w:themeShade="BF"/>
          <w:sz w:val="22"/>
          <w:szCs w:val="22"/>
        </w:rPr>
        <w:t>such as research, communication, and organisational development. Through meaningful</w:t>
      </w:r>
      <w:r w:rsidR="002A3AAD">
        <w:rPr>
          <w:rFonts w:ascii="Arial" w:hAnsi="Arial" w:cs="Arial"/>
          <w:i/>
          <w:color w:val="3725B2" w:themeColor="accent1" w:themeShade="BF"/>
          <w:sz w:val="22"/>
          <w:szCs w:val="22"/>
        </w:rPr>
        <w:t xml:space="preserve"> </w:t>
      </w:r>
      <w:r w:rsidR="00C63E53" w:rsidRPr="00C63E53">
        <w:rPr>
          <w:rFonts w:ascii="Arial" w:hAnsi="Arial" w:cs="Arial"/>
          <w:i/>
          <w:color w:val="3725B2" w:themeColor="accent1" w:themeShade="BF"/>
          <w:sz w:val="22"/>
          <w:szCs w:val="22"/>
        </w:rPr>
        <w:t>responsibilities — such as creating accessible learning resources — I gained confidence,</w:t>
      </w:r>
      <w:r w:rsidR="002A3AAD">
        <w:rPr>
          <w:rFonts w:ascii="Arial" w:hAnsi="Arial" w:cs="Arial"/>
          <w:i/>
          <w:color w:val="3725B2" w:themeColor="accent1" w:themeShade="BF"/>
          <w:sz w:val="22"/>
          <w:szCs w:val="22"/>
        </w:rPr>
        <w:t xml:space="preserve"> </w:t>
      </w:r>
      <w:r w:rsidR="00C63E53" w:rsidRPr="00C63E53">
        <w:rPr>
          <w:rFonts w:ascii="Arial" w:hAnsi="Arial" w:cs="Arial"/>
          <w:i/>
          <w:color w:val="3725B2" w:themeColor="accent1" w:themeShade="BF"/>
          <w:sz w:val="22"/>
          <w:szCs w:val="22"/>
        </w:rPr>
        <w:t>technical skills, and a deeper understanding of how theory translates into practice</w:t>
      </w:r>
      <w:r w:rsidRPr="00C63E53">
        <w:rPr>
          <w:rFonts w:ascii="Arial" w:hAnsi="Arial" w:cs="Arial"/>
          <w:i/>
          <w:color w:val="3725B2" w:themeColor="accent1" w:themeShade="BF"/>
          <w:sz w:val="22"/>
          <w:szCs w:val="22"/>
        </w:rPr>
        <w:t>.”</w:t>
      </w:r>
    </w:p>
    <w:p w14:paraId="7639A85A" w14:textId="5C8A2544" w:rsidR="00452139" w:rsidRPr="00D46135" w:rsidRDefault="00452139" w:rsidP="00452139">
      <w:pPr>
        <w:pStyle w:val="Heading1"/>
        <w:rPr>
          <w:rFonts w:eastAsia="Arial"/>
          <w:sz w:val="24"/>
          <w:szCs w:val="24"/>
        </w:rPr>
      </w:pPr>
      <w:bookmarkStart w:id="6" w:name="_Toc217044678"/>
      <w:bookmarkStart w:id="7" w:name="_Toc10131858"/>
      <w:bookmarkStart w:id="8" w:name="_Toc596269580"/>
      <w:bookmarkStart w:id="9" w:name="_Toc731865918"/>
      <w:r w:rsidRPr="25CE320C">
        <w:rPr>
          <w:sz w:val="24"/>
          <w:szCs w:val="24"/>
        </w:rPr>
        <w:lastRenderedPageBreak/>
        <w:t>Research Placement Opportunities:</w:t>
      </w:r>
      <w:bookmarkEnd w:id="6"/>
    </w:p>
    <w:p w14:paraId="579DFB5F" w14:textId="0AD22319" w:rsidR="00721C06" w:rsidRPr="00721C06" w:rsidRDefault="00721C06" w:rsidP="00721C06">
      <w:bookmarkStart w:id="10" w:name="_Research_Exploring_the_1"/>
      <w:bookmarkStart w:id="11" w:name="_Research_to_support"/>
      <w:bookmarkStart w:id="12" w:name="_Research_exploring_the"/>
      <w:bookmarkStart w:id="13" w:name="_Validation_research_in"/>
      <w:bookmarkStart w:id="14" w:name="_Validation_research_in_1"/>
      <w:bookmarkStart w:id="15" w:name="_OOCD,_Voluntary_Attendances"/>
      <w:bookmarkStart w:id="16" w:name="_Children_in_Custody"/>
      <w:bookmarkStart w:id="17" w:name="_CPS_Charging_Advice"/>
      <w:bookmarkStart w:id="18" w:name="_What_is_the"/>
      <w:bookmarkStart w:id="19" w:name="_Offender_Risk_Grading’s,"/>
      <w:bookmarkStart w:id="20" w:name="_Evaluation_of_Changes"/>
      <w:bookmarkStart w:id="21" w:name="_Toc680539059"/>
      <w:bookmarkStart w:id="22" w:name="_Toc2124634167"/>
      <w:bookmarkStart w:id="23" w:name="_Toc1917523133"/>
      <w:bookmarkEnd w:id="7"/>
      <w:bookmarkEnd w:id="8"/>
      <w:bookmarkEnd w:id="9"/>
      <w:bookmarkEnd w:id="10"/>
      <w:bookmarkEnd w:id="11"/>
      <w:bookmarkEnd w:id="12"/>
      <w:bookmarkEnd w:id="13"/>
      <w:bookmarkEnd w:id="14"/>
      <w:bookmarkEnd w:id="15"/>
      <w:bookmarkEnd w:id="16"/>
      <w:bookmarkEnd w:id="17"/>
      <w:bookmarkEnd w:id="18"/>
      <w:bookmarkEnd w:id="19"/>
      <w:bookmarkEnd w:id="20"/>
    </w:p>
    <w:p w14:paraId="24FD5721" w14:textId="77777777" w:rsidR="00721C06" w:rsidRPr="00721C06" w:rsidRDefault="00721C06" w:rsidP="00721C06">
      <w:bookmarkStart w:id="24" w:name="_Toc953759316"/>
      <w:bookmarkStart w:id="25" w:name="_Toc2121491938"/>
      <w:bookmarkStart w:id="26" w:name="_Toc253523292"/>
      <w:bookmarkEnd w:id="21"/>
      <w:bookmarkEnd w:id="22"/>
      <w:bookmarkEnd w:id="23"/>
    </w:p>
    <w:p w14:paraId="2D1D905C" w14:textId="631D2607" w:rsidR="00452139" w:rsidRPr="00D46135" w:rsidRDefault="00452139" w:rsidP="00721C06">
      <w:pPr>
        <w:pStyle w:val="Heading2"/>
        <w:rPr>
          <w:sz w:val="24"/>
          <w:szCs w:val="24"/>
        </w:rPr>
      </w:pPr>
      <w:bookmarkStart w:id="27" w:name="_Toc217044679"/>
      <w:r w:rsidRPr="25CE320C">
        <w:rPr>
          <w:sz w:val="24"/>
          <w:szCs w:val="24"/>
        </w:rPr>
        <w:t xml:space="preserve">Research Evaluating the </w:t>
      </w:r>
      <w:r w:rsidR="00B43F63">
        <w:rPr>
          <w:sz w:val="24"/>
          <w:szCs w:val="24"/>
        </w:rPr>
        <w:t xml:space="preserve">new Direct Entry Detective Constable </w:t>
      </w:r>
      <w:r w:rsidR="00123A2F">
        <w:rPr>
          <w:sz w:val="24"/>
          <w:szCs w:val="24"/>
        </w:rPr>
        <w:t>recruitment pathway</w:t>
      </w:r>
      <w:bookmarkEnd w:id="24"/>
      <w:bookmarkEnd w:id="25"/>
      <w:bookmarkEnd w:id="26"/>
      <w:r w:rsidR="00983DBB" w:rsidRPr="25CE320C">
        <w:rPr>
          <w:sz w:val="24"/>
          <w:szCs w:val="24"/>
        </w:rPr>
        <w:t>.</w:t>
      </w:r>
      <w:bookmarkEnd w:id="27"/>
    </w:p>
    <w:p w14:paraId="5D14EE94" w14:textId="77777777" w:rsidR="00862065" w:rsidRPr="00AE60E5" w:rsidRDefault="00862065" w:rsidP="00862065">
      <w:pPr>
        <w:rPr>
          <w:rFonts w:ascii="Arial" w:hAnsi="Arial" w:cs="Arial"/>
          <w:sz w:val="22"/>
          <w:szCs w:val="22"/>
        </w:rPr>
      </w:pPr>
    </w:p>
    <w:p w14:paraId="7F396325" w14:textId="77777777" w:rsidR="00F36B4C" w:rsidRPr="00F36B4C" w:rsidRDefault="00A5262F" w:rsidP="00F36B4C">
      <w:pPr>
        <w:spacing w:line="276" w:lineRule="auto"/>
        <w:rPr>
          <w:rFonts w:ascii="Arial" w:hAnsi="Arial" w:cs="Arial"/>
          <w:sz w:val="22"/>
          <w:szCs w:val="22"/>
        </w:rPr>
      </w:pPr>
      <w:r>
        <w:rPr>
          <w:rFonts w:ascii="Arial" w:hAnsi="Arial" w:cs="Arial"/>
          <w:sz w:val="22"/>
          <w:szCs w:val="22"/>
        </w:rPr>
        <w:t>Detective</w:t>
      </w:r>
      <w:r w:rsidR="00902A48">
        <w:rPr>
          <w:rFonts w:ascii="Arial" w:hAnsi="Arial" w:cs="Arial"/>
          <w:sz w:val="22"/>
          <w:szCs w:val="22"/>
        </w:rPr>
        <w:t xml:space="preserve">s are </w:t>
      </w:r>
      <w:r w:rsidR="00D0205C">
        <w:rPr>
          <w:rFonts w:ascii="Arial" w:hAnsi="Arial" w:cs="Arial"/>
          <w:sz w:val="22"/>
          <w:szCs w:val="22"/>
        </w:rPr>
        <w:t xml:space="preserve">a vital component of modern policing, providing specialist expertise in investigating </w:t>
      </w:r>
      <w:r w:rsidR="00AB138C">
        <w:rPr>
          <w:rFonts w:ascii="Arial" w:hAnsi="Arial" w:cs="Arial"/>
          <w:sz w:val="22"/>
          <w:szCs w:val="22"/>
        </w:rPr>
        <w:t xml:space="preserve">serious and complex crimes. </w:t>
      </w:r>
      <w:r w:rsidR="00B14EEC" w:rsidRPr="00B14EEC">
        <w:rPr>
          <w:rFonts w:ascii="Arial" w:hAnsi="Arial" w:cs="Arial"/>
          <w:sz w:val="22"/>
          <w:szCs w:val="22"/>
        </w:rPr>
        <w:t xml:space="preserve">HIOWC has introduced a new programme, </w:t>
      </w:r>
      <w:r w:rsidR="00B14EEC" w:rsidRPr="00B14EEC">
        <w:rPr>
          <w:rFonts w:ascii="Arial" w:hAnsi="Arial" w:cs="Arial"/>
          <w:b/>
          <w:bCs/>
          <w:sz w:val="22"/>
          <w:szCs w:val="22"/>
        </w:rPr>
        <w:t>Direct Entry Detective Constable (DEDC)</w:t>
      </w:r>
      <w:r w:rsidR="00B14EEC" w:rsidRPr="00B14EEC">
        <w:rPr>
          <w:rFonts w:ascii="Arial" w:hAnsi="Arial" w:cs="Arial"/>
          <w:sz w:val="22"/>
          <w:szCs w:val="22"/>
        </w:rPr>
        <w:t xml:space="preserve">, designed to fast-track detective recruitment. While the programme is underpinned by the same curriculum as the previous </w:t>
      </w:r>
      <w:r w:rsidR="00B14EEC" w:rsidRPr="00B14EEC">
        <w:rPr>
          <w:rFonts w:ascii="Arial" w:hAnsi="Arial" w:cs="Arial"/>
          <w:b/>
          <w:bCs/>
          <w:sz w:val="22"/>
          <w:szCs w:val="22"/>
        </w:rPr>
        <w:t>Policing Plus</w:t>
      </w:r>
      <w:r w:rsidR="00B14EEC" w:rsidRPr="00B14EEC">
        <w:rPr>
          <w:rFonts w:ascii="Arial" w:hAnsi="Arial" w:cs="Arial"/>
          <w:sz w:val="22"/>
          <w:szCs w:val="22"/>
        </w:rPr>
        <w:t xml:space="preserve"> iteration, it has been substantially redesigned. </w:t>
      </w:r>
      <w:r w:rsidR="00F36B4C" w:rsidRPr="00F36B4C">
        <w:rPr>
          <w:rFonts w:ascii="Arial" w:hAnsi="Arial" w:cs="Arial"/>
          <w:sz w:val="22"/>
          <w:szCs w:val="22"/>
        </w:rPr>
        <w:t xml:space="preserve">The purpose of this evaluation is to </w:t>
      </w:r>
      <w:r w:rsidR="00F36B4C" w:rsidRPr="00F36B4C">
        <w:rPr>
          <w:rFonts w:ascii="Arial" w:hAnsi="Arial" w:cs="Arial"/>
          <w:b/>
          <w:bCs/>
          <w:sz w:val="22"/>
          <w:szCs w:val="22"/>
        </w:rPr>
        <w:t>assess whether the redesign has addressed key areas for improvement identified previously</w:t>
      </w:r>
      <w:r w:rsidR="00F36B4C" w:rsidRPr="00F36B4C">
        <w:rPr>
          <w:rFonts w:ascii="Arial" w:hAnsi="Arial" w:cs="Arial"/>
          <w:sz w:val="22"/>
          <w:szCs w:val="22"/>
        </w:rPr>
        <w:t xml:space="preserve">, including recruitment experience, training accessibility, retention factors, and overall student satisfaction. </w:t>
      </w:r>
    </w:p>
    <w:p w14:paraId="4B0FCC67" w14:textId="77777777" w:rsidR="00AB138C" w:rsidRDefault="00AB138C" w:rsidP="005A5B77">
      <w:pPr>
        <w:spacing w:line="276" w:lineRule="auto"/>
        <w:rPr>
          <w:rFonts w:ascii="Arial" w:hAnsi="Arial" w:cs="Arial"/>
          <w:sz w:val="22"/>
          <w:szCs w:val="22"/>
        </w:rPr>
      </w:pPr>
    </w:p>
    <w:p w14:paraId="138B3068" w14:textId="52F40977" w:rsidR="00452139" w:rsidRPr="00AE60E5" w:rsidRDefault="00452139" w:rsidP="00452139">
      <w:pPr>
        <w:pStyle w:val="ListParagraph"/>
        <w:numPr>
          <w:ilvl w:val="0"/>
          <w:numId w:val="1"/>
        </w:numPr>
        <w:spacing w:line="276" w:lineRule="auto"/>
        <w:rPr>
          <w:rFonts w:ascii="Arial" w:hAnsi="Arial" w:cs="Arial"/>
        </w:rPr>
      </w:pPr>
      <w:r w:rsidRPr="00AE60E5">
        <w:rPr>
          <w:rFonts w:ascii="Arial" w:hAnsi="Arial" w:cs="Arial"/>
          <w:b/>
          <w:bCs/>
        </w:rPr>
        <w:t>Command</w:t>
      </w:r>
      <w:r w:rsidRPr="00AE60E5">
        <w:rPr>
          <w:rFonts w:ascii="Arial" w:hAnsi="Arial" w:cs="Arial"/>
        </w:rPr>
        <w:t xml:space="preserve">: </w:t>
      </w:r>
      <w:r w:rsidR="00736264">
        <w:rPr>
          <w:rFonts w:ascii="Arial" w:hAnsi="Arial" w:cs="Arial"/>
        </w:rPr>
        <w:t>Crime Academy – Criminal Justice</w:t>
      </w:r>
      <w:r w:rsidRPr="00AE60E5">
        <w:rPr>
          <w:rFonts w:ascii="Arial" w:hAnsi="Arial" w:cs="Arial"/>
        </w:rPr>
        <w:t xml:space="preserve"> </w:t>
      </w:r>
    </w:p>
    <w:p w14:paraId="60528C80" w14:textId="0BA36A66" w:rsidR="008B649D" w:rsidRDefault="00452139" w:rsidP="00452139">
      <w:pPr>
        <w:pStyle w:val="ListParagraph"/>
        <w:numPr>
          <w:ilvl w:val="0"/>
          <w:numId w:val="1"/>
        </w:numPr>
        <w:spacing w:line="276" w:lineRule="auto"/>
        <w:rPr>
          <w:rFonts w:ascii="Arial" w:hAnsi="Arial" w:cs="Arial"/>
        </w:rPr>
      </w:pPr>
      <w:r w:rsidRPr="00AE60E5">
        <w:rPr>
          <w:rFonts w:ascii="Arial" w:hAnsi="Arial" w:cs="Arial"/>
          <w:b/>
          <w:bCs/>
        </w:rPr>
        <w:t>Working Arrangement</w:t>
      </w:r>
      <w:r w:rsidRPr="00AE60E5">
        <w:rPr>
          <w:rFonts w:ascii="Arial" w:hAnsi="Arial" w:cs="Arial"/>
        </w:rPr>
        <w:t xml:space="preserve">: </w:t>
      </w:r>
      <w:r w:rsidR="008B649D" w:rsidRPr="008B649D">
        <w:rPr>
          <w:rFonts w:ascii="Arial" w:hAnsi="Arial" w:cs="Arial"/>
        </w:rPr>
        <w:t>Hybrid – as a team we meet in Romsey once every 2 weeks, however they can be based in their local station until I</w:t>
      </w:r>
      <w:r w:rsidR="00ED141E">
        <w:rPr>
          <w:rFonts w:ascii="Arial" w:hAnsi="Arial" w:cs="Arial"/>
        </w:rPr>
        <w:t xml:space="preserve">nformation and </w:t>
      </w:r>
      <w:r w:rsidR="008B649D" w:rsidRPr="008B649D">
        <w:rPr>
          <w:rFonts w:ascii="Arial" w:hAnsi="Arial" w:cs="Arial"/>
        </w:rPr>
        <w:t>C</w:t>
      </w:r>
      <w:r w:rsidR="00ED141E">
        <w:rPr>
          <w:rFonts w:ascii="Arial" w:hAnsi="Arial" w:cs="Arial"/>
        </w:rPr>
        <w:t xml:space="preserve">ommunication </w:t>
      </w:r>
      <w:r w:rsidR="008B649D" w:rsidRPr="008B649D">
        <w:rPr>
          <w:rFonts w:ascii="Arial" w:hAnsi="Arial" w:cs="Arial"/>
        </w:rPr>
        <w:t>T</w:t>
      </w:r>
      <w:r w:rsidR="00ED141E">
        <w:rPr>
          <w:rFonts w:ascii="Arial" w:hAnsi="Arial" w:cs="Arial"/>
        </w:rPr>
        <w:t>echnology</w:t>
      </w:r>
      <w:r w:rsidR="008B649D" w:rsidRPr="008B649D">
        <w:rPr>
          <w:rFonts w:ascii="Arial" w:hAnsi="Arial" w:cs="Arial"/>
        </w:rPr>
        <w:t xml:space="preserve"> is set up allowing them to work remotely. Interviews maybe conducted across the county. </w:t>
      </w:r>
    </w:p>
    <w:p w14:paraId="15E85CBE" w14:textId="2ECBAD23" w:rsidR="00452139" w:rsidRPr="00AE60E5" w:rsidRDefault="00452139" w:rsidP="00452139">
      <w:pPr>
        <w:pStyle w:val="ListParagraph"/>
        <w:numPr>
          <w:ilvl w:val="0"/>
          <w:numId w:val="1"/>
        </w:numPr>
        <w:spacing w:line="276" w:lineRule="auto"/>
        <w:rPr>
          <w:rFonts w:ascii="Arial" w:hAnsi="Arial" w:cs="Arial"/>
        </w:rPr>
      </w:pPr>
      <w:r w:rsidRPr="00AE60E5">
        <w:rPr>
          <w:rFonts w:ascii="Arial" w:hAnsi="Arial" w:cs="Arial"/>
          <w:b/>
          <w:bCs/>
        </w:rPr>
        <w:t>Experience and skills (specific to this placement)</w:t>
      </w:r>
      <w:r w:rsidRPr="00AE60E5">
        <w:rPr>
          <w:rFonts w:ascii="Arial" w:hAnsi="Arial" w:cs="Arial"/>
        </w:rPr>
        <w:t xml:space="preserve">: </w:t>
      </w:r>
      <w:r w:rsidR="00386B74">
        <w:rPr>
          <w:rFonts w:ascii="Arial" w:hAnsi="Arial" w:cs="Arial"/>
        </w:rPr>
        <w:t>Interpersonal skill</w:t>
      </w:r>
      <w:r w:rsidRPr="00AE60E5">
        <w:rPr>
          <w:rFonts w:ascii="Arial" w:hAnsi="Arial" w:cs="Arial"/>
        </w:rPr>
        <w:t xml:space="preserve"> – </w:t>
      </w:r>
      <w:r w:rsidR="00D75318">
        <w:rPr>
          <w:rFonts w:ascii="Arial" w:hAnsi="Arial" w:cs="Arial"/>
        </w:rPr>
        <w:t>confidence to engage with various stakeholders</w:t>
      </w:r>
      <w:r w:rsidR="00C4284B">
        <w:rPr>
          <w:rFonts w:ascii="Arial" w:hAnsi="Arial" w:cs="Arial"/>
        </w:rPr>
        <w:t xml:space="preserve"> and discuss issues within teams</w:t>
      </w:r>
      <w:r w:rsidRPr="00AE60E5">
        <w:rPr>
          <w:rFonts w:ascii="Arial" w:hAnsi="Arial" w:cs="Arial"/>
        </w:rPr>
        <w:t xml:space="preserve"> – </w:t>
      </w:r>
      <w:r w:rsidR="00C4284B">
        <w:rPr>
          <w:rFonts w:ascii="Arial" w:hAnsi="Arial" w:cs="Arial"/>
        </w:rPr>
        <w:t xml:space="preserve">sensitivity </w:t>
      </w:r>
      <w:r w:rsidR="003A5A1C">
        <w:rPr>
          <w:rFonts w:ascii="Arial" w:hAnsi="Arial" w:cs="Arial"/>
        </w:rPr>
        <w:t>around issues that may be raised</w:t>
      </w:r>
      <w:r w:rsidRPr="00AE60E5">
        <w:rPr>
          <w:rFonts w:ascii="Arial" w:hAnsi="Arial" w:cs="Arial"/>
        </w:rPr>
        <w:t xml:space="preserve">. </w:t>
      </w:r>
    </w:p>
    <w:p w14:paraId="0E3A92E2" w14:textId="77777777" w:rsidR="00452139" w:rsidRPr="00AE60E5" w:rsidRDefault="00452139" w:rsidP="00452139">
      <w:pPr>
        <w:pStyle w:val="ListParagraph"/>
        <w:numPr>
          <w:ilvl w:val="0"/>
          <w:numId w:val="1"/>
        </w:numPr>
        <w:spacing w:line="276" w:lineRule="auto"/>
        <w:rPr>
          <w:rFonts w:ascii="Arial" w:hAnsi="Arial" w:cs="Arial"/>
        </w:rPr>
      </w:pPr>
      <w:r w:rsidRPr="00AE60E5">
        <w:rPr>
          <w:rFonts w:ascii="Arial" w:hAnsi="Arial" w:cs="Arial"/>
          <w:b/>
          <w:bCs/>
        </w:rPr>
        <w:t>Experience and skills (general):</w:t>
      </w:r>
    </w:p>
    <w:p w14:paraId="7821A1DE" w14:textId="77777777" w:rsidR="00452139" w:rsidRPr="00AE60E5" w:rsidRDefault="00452139" w:rsidP="00452139">
      <w:pPr>
        <w:pStyle w:val="ListParagraph"/>
        <w:spacing w:line="276" w:lineRule="auto"/>
        <w:rPr>
          <w:rStyle w:val="eop"/>
          <w:rFonts w:ascii="Arial" w:hAnsi="Arial" w:cs="Arial"/>
        </w:rPr>
      </w:pPr>
      <w:r w:rsidRPr="00AE60E5">
        <w:rPr>
          <w:rStyle w:val="normaltextrun"/>
          <w:rFonts w:ascii="Arial" w:eastAsiaTheme="majorEastAsia" w:hAnsi="Arial" w:cs="Arial"/>
          <w:b/>
          <w:bCs/>
        </w:rPr>
        <w:t>Essential:</w:t>
      </w:r>
      <w:r w:rsidRPr="00AE60E5">
        <w:rPr>
          <w:rStyle w:val="eop"/>
          <w:rFonts w:ascii="Arial" w:hAnsi="Arial" w:cs="Arial"/>
        </w:rPr>
        <w:t> </w:t>
      </w:r>
    </w:p>
    <w:p w14:paraId="3D4BC393" w14:textId="77777777" w:rsidR="00452139" w:rsidRDefault="00452139" w:rsidP="00452139">
      <w:pPr>
        <w:pStyle w:val="ListParagraph"/>
        <w:numPr>
          <w:ilvl w:val="0"/>
          <w:numId w:val="1"/>
        </w:numPr>
        <w:spacing w:line="276" w:lineRule="auto"/>
        <w:rPr>
          <w:rStyle w:val="normaltextrun"/>
          <w:rFonts w:ascii="Arial" w:hAnsi="Arial" w:cs="Arial"/>
        </w:rPr>
      </w:pPr>
      <w:r w:rsidRPr="00AE60E5">
        <w:rPr>
          <w:rStyle w:val="normaltextrun"/>
          <w:rFonts w:ascii="Arial" w:hAnsi="Arial" w:cs="Arial"/>
        </w:rPr>
        <w:t>Interest in researching and collating data.</w:t>
      </w:r>
    </w:p>
    <w:p w14:paraId="39A08B7C" w14:textId="5412CDCA" w:rsidR="00913CDD" w:rsidRDefault="00913CDD" w:rsidP="00452139">
      <w:pPr>
        <w:pStyle w:val="ListParagraph"/>
        <w:numPr>
          <w:ilvl w:val="0"/>
          <w:numId w:val="1"/>
        </w:numPr>
        <w:spacing w:line="276" w:lineRule="auto"/>
        <w:rPr>
          <w:rStyle w:val="normaltextrun"/>
          <w:rFonts w:ascii="Arial" w:hAnsi="Arial" w:cs="Arial"/>
        </w:rPr>
      </w:pPr>
      <w:r>
        <w:rPr>
          <w:rStyle w:val="normaltextrun"/>
          <w:rFonts w:ascii="Arial" w:hAnsi="Arial" w:cs="Arial"/>
        </w:rPr>
        <w:t>Positivity and integrity.</w:t>
      </w:r>
    </w:p>
    <w:p w14:paraId="6358E9A1" w14:textId="3C037D4B" w:rsidR="00A43AD4" w:rsidRPr="00AE60E5" w:rsidRDefault="00A43AD4" w:rsidP="00452139">
      <w:pPr>
        <w:pStyle w:val="ListParagraph"/>
        <w:numPr>
          <w:ilvl w:val="0"/>
          <w:numId w:val="1"/>
        </w:numPr>
        <w:spacing w:line="276" w:lineRule="auto"/>
        <w:rPr>
          <w:rStyle w:val="normaltextrun"/>
          <w:rFonts w:ascii="Arial" w:hAnsi="Arial" w:cs="Arial"/>
        </w:rPr>
      </w:pPr>
      <w:r>
        <w:rPr>
          <w:rStyle w:val="normaltextrun"/>
          <w:rFonts w:ascii="Arial" w:hAnsi="Arial" w:cs="Arial"/>
        </w:rPr>
        <w:t>Initiative – the ability to act on their own initiative.</w:t>
      </w:r>
    </w:p>
    <w:p w14:paraId="1E9AB70B" w14:textId="77777777" w:rsidR="00452139" w:rsidRPr="00AE60E5" w:rsidRDefault="00452139" w:rsidP="00452139">
      <w:pPr>
        <w:pStyle w:val="ListParagraph"/>
        <w:numPr>
          <w:ilvl w:val="0"/>
          <w:numId w:val="1"/>
        </w:numPr>
        <w:spacing w:line="276" w:lineRule="auto"/>
        <w:rPr>
          <w:rStyle w:val="normaltextrun"/>
          <w:rFonts w:ascii="Arial" w:hAnsi="Arial" w:cs="Arial"/>
        </w:rPr>
      </w:pPr>
      <w:r w:rsidRPr="00AE60E5">
        <w:rPr>
          <w:rStyle w:val="normaltextrun"/>
          <w:rFonts w:ascii="Arial" w:hAnsi="Arial" w:cs="Arial"/>
        </w:rPr>
        <w:t>Good verbal communication skills with the ability to deliver presentations to a police audience.</w:t>
      </w:r>
    </w:p>
    <w:p w14:paraId="306CF644" w14:textId="77777777" w:rsidR="00452139" w:rsidRPr="00AE60E5" w:rsidRDefault="00452139" w:rsidP="00452139">
      <w:pPr>
        <w:pStyle w:val="ListParagraph"/>
        <w:numPr>
          <w:ilvl w:val="0"/>
          <w:numId w:val="1"/>
        </w:numPr>
        <w:spacing w:line="276" w:lineRule="auto"/>
        <w:rPr>
          <w:rStyle w:val="normaltextrun"/>
          <w:rFonts w:ascii="Arial" w:hAnsi="Arial" w:cs="Arial"/>
        </w:rPr>
      </w:pPr>
      <w:r w:rsidRPr="00AE60E5">
        <w:rPr>
          <w:rStyle w:val="normaltextrun"/>
          <w:rFonts w:ascii="Arial" w:hAnsi="Arial" w:cs="Arial"/>
        </w:rPr>
        <w:t>Good written communication skills with the ability to produce accurate and timely reports.</w:t>
      </w:r>
    </w:p>
    <w:p w14:paraId="5F305D4D" w14:textId="77777777" w:rsidR="00452139" w:rsidRPr="00AE60E5" w:rsidRDefault="00452139" w:rsidP="00452139">
      <w:pPr>
        <w:pStyle w:val="ListParagraph"/>
        <w:numPr>
          <w:ilvl w:val="0"/>
          <w:numId w:val="1"/>
        </w:numPr>
        <w:spacing w:line="276" w:lineRule="auto"/>
        <w:rPr>
          <w:rStyle w:val="scxw148973848"/>
          <w:rFonts w:ascii="Arial" w:hAnsi="Arial" w:cs="Arial"/>
        </w:rPr>
      </w:pPr>
      <w:r w:rsidRPr="00AE60E5">
        <w:rPr>
          <w:rStyle w:val="normaltextrun"/>
          <w:rFonts w:ascii="Arial" w:hAnsi="Arial" w:cs="Arial"/>
        </w:rPr>
        <w:t>Demonstrate a good understanding of research processes and techniques.</w:t>
      </w:r>
      <w:r w:rsidRPr="00AE60E5">
        <w:rPr>
          <w:rStyle w:val="scxw148973848"/>
          <w:rFonts w:ascii="Arial" w:hAnsi="Arial" w:cs="Arial"/>
        </w:rPr>
        <w:t> </w:t>
      </w:r>
    </w:p>
    <w:p w14:paraId="69783569" w14:textId="77777777" w:rsidR="00452139" w:rsidRPr="00AE60E5" w:rsidRDefault="00452139" w:rsidP="00452139">
      <w:pPr>
        <w:pStyle w:val="ListParagraph"/>
        <w:numPr>
          <w:ilvl w:val="0"/>
          <w:numId w:val="1"/>
        </w:numPr>
        <w:spacing w:line="276" w:lineRule="auto"/>
        <w:rPr>
          <w:rStyle w:val="eop"/>
          <w:rFonts w:ascii="Arial" w:hAnsi="Arial" w:cs="Arial"/>
        </w:rPr>
      </w:pPr>
      <w:r w:rsidRPr="00AE60E5">
        <w:rPr>
          <w:rStyle w:val="normaltextrun"/>
          <w:rFonts w:ascii="Arial" w:hAnsi="Arial" w:cs="Arial"/>
        </w:rPr>
        <w:t>Proven experience in or willingness to learn the use of Microsoft Office including Word, Excel and PowerPoint in order to present findings of research and evaluation.</w:t>
      </w:r>
      <w:r w:rsidRPr="00AE60E5">
        <w:rPr>
          <w:rStyle w:val="eop"/>
          <w:rFonts w:ascii="Arial" w:hAnsi="Arial" w:cs="Arial"/>
        </w:rPr>
        <w:t> </w:t>
      </w:r>
    </w:p>
    <w:p w14:paraId="43A5DFE6" w14:textId="77777777" w:rsidR="00452139" w:rsidRPr="00AE60E5" w:rsidRDefault="00452139" w:rsidP="00452139">
      <w:pPr>
        <w:pStyle w:val="ListParagraph"/>
        <w:spacing w:line="276" w:lineRule="auto"/>
        <w:rPr>
          <w:rStyle w:val="normaltextrun"/>
          <w:rFonts w:ascii="Arial" w:hAnsi="Arial" w:cs="Arial"/>
          <w:b/>
          <w:bCs/>
        </w:rPr>
      </w:pPr>
      <w:r w:rsidRPr="00AE60E5">
        <w:rPr>
          <w:rStyle w:val="normaltextrun"/>
          <w:rFonts w:ascii="Arial" w:hAnsi="Arial" w:cs="Arial"/>
          <w:b/>
          <w:bCs/>
        </w:rPr>
        <w:t>Desirable:</w:t>
      </w:r>
    </w:p>
    <w:p w14:paraId="4D8B63D4" w14:textId="77777777" w:rsidR="00452139" w:rsidRPr="00AE60E5" w:rsidRDefault="00452139" w:rsidP="00452139">
      <w:pPr>
        <w:pStyle w:val="ListParagraph"/>
        <w:numPr>
          <w:ilvl w:val="0"/>
          <w:numId w:val="1"/>
        </w:numPr>
        <w:spacing w:line="276" w:lineRule="auto"/>
        <w:rPr>
          <w:rFonts w:ascii="Arial" w:hAnsi="Arial" w:cs="Arial"/>
        </w:rPr>
      </w:pPr>
      <w:r w:rsidRPr="00AE60E5">
        <w:rPr>
          <w:rStyle w:val="normaltextrun"/>
          <w:rFonts w:ascii="Arial" w:hAnsi="Arial" w:cs="Arial"/>
        </w:rPr>
        <w:t>Knowledge and experience of research methodologies and analytical techniques, to include interviews, surveys, questionnaire design and focus groups.</w:t>
      </w:r>
      <w:r w:rsidRPr="00AE60E5">
        <w:rPr>
          <w:rStyle w:val="eop"/>
          <w:rFonts w:ascii="Arial" w:hAnsi="Arial" w:cs="Arial"/>
        </w:rPr>
        <w:t> </w:t>
      </w:r>
    </w:p>
    <w:p w14:paraId="77819DB8" w14:textId="5D5BB29E" w:rsidR="00452139" w:rsidRPr="00AE60E5" w:rsidRDefault="00452139" w:rsidP="00452139">
      <w:pPr>
        <w:pStyle w:val="ListParagraph"/>
        <w:numPr>
          <w:ilvl w:val="0"/>
          <w:numId w:val="1"/>
        </w:numPr>
        <w:spacing w:line="276" w:lineRule="auto"/>
        <w:rPr>
          <w:rFonts w:ascii="Arial" w:hAnsi="Arial" w:cs="Arial"/>
        </w:rPr>
      </w:pPr>
      <w:r w:rsidRPr="00AE60E5">
        <w:rPr>
          <w:rFonts w:ascii="Arial" w:hAnsi="Arial" w:cs="Arial"/>
          <w:b/>
          <w:bCs/>
        </w:rPr>
        <w:t xml:space="preserve">Proposed Methodology (skills to learn and develop): </w:t>
      </w:r>
      <w:r w:rsidRPr="00AE60E5">
        <w:rPr>
          <w:rFonts w:ascii="Arial" w:hAnsi="Arial" w:cs="Arial"/>
        </w:rPr>
        <w:t xml:space="preserve">Conduct a literature review to </w:t>
      </w:r>
      <w:r w:rsidR="008747EF">
        <w:rPr>
          <w:rFonts w:ascii="Arial" w:hAnsi="Arial" w:cs="Arial"/>
        </w:rPr>
        <w:t>understand where the new DEDC</w:t>
      </w:r>
      <w:r w:rsidR="00664A70">
        <w:rPr>
          <w:rFonts w:ascii="Arial" w:hAnsi="Arial" w:cs="Arial"/>
        </w:rPr>
        <w:t xml:space="preserve"> pathway fits into current entry routes. Brief synopsis of previous review into DC pathway. Conduct survey/interviews with students</w:t>
      </w:r>
      <w:r w:rsidR="00661F6C">
        <w:rPr>
          <w:rFonts w:ascii="Arial" w:hAnsi="Arial" w:cs="Arial"/>
        </w:rPr>
        <w:t xml:space="preserve">, trainers and coaches. </w:t>
      </w:r>
    </w:p>
    <w:p w14:paraId="428C96A7" w14:textId="77777777" w:rsidR="00452139" w:rsidRPr="00AE60E5" w:rsidRDefault="00452139" w:rsidP="00452139">
      <w:pPr>
        <w:pStyle w:val="ListParagraph"/>
        <w:numPr>
          <w:ilvl w:val="0"/>
          <w:numId w:val="1"/>
        </w:numPr>
        <w:spacing w:line="276" w:lineRule="auto"/>
        <w:rPr>
          <w:rFonts w:ascii="Arial" w:hAnsi="Arial" w:cs="Arial"/>
        </w:rPr>
      </w:pPr>
      <w:r w:rsidRPr="00AE60E5">
        <w:rPr>
          <w:rFonts w:ascii="Arial" w:hAnsi="Arial" w:cs="Arial"/>
          <w:b/>
          <w:bCs/>
        </w:rPr>
        <w:t>Expected Output</w:t>
      </w:r>
      <w:r w:rsidRPr="00AE60E5">
        <w:rPr>
          <w:rFonts w:ascii="Arial" w:hAnsi="Arial" w:cs="Arial"/>
        </w:rPr>
        <w:t>: All students will be expected to write up their research and findings into a report. They will also be asked to present their research and findings to a small, appropriate audience of policing colleagues. This could be in person or via Teams.</w:t>
      </w:r>
    </w:p>
    <w:p w14:paraId="267C536B" w14:textId="387BE6FE" w:rsidR="00452139" w:rsidRPr="00AE60E5" w:rsidRDefault="00452139" w:rsidP="00452139">
      <w:pPr>
        <w:pStyle w:val="ListParagraph"/>
        <w:spacing w:line="276" w:lineRule="auto"/>
        <w:rPr>
          <w:rFonts w:ascii="Arial" w:hAnsi="Arial" w:cs="Arial"/>
        </w:rPr>
      </w:pPr>
    </w:p>
    <w:p w14:paraId="045981DB" w14:textId="77777777" w:rsidR="00862065" w:rsidRPr="00AE60E5" w:rsidRDefault="00862065" w:rsidP="00452139">
      <w:pPr>
        <w:pStyle w:val="ListParagraph"/>
        <w:spacing w:line="276" w:lineRule="auto"/>
        <w:rPr>
          <w:rFonts w:ascii="Arial" w:hAnsi="Arial" w:cs="Arial"/>
        </w:rPr>
      </w:pPr>
    </w:p>
    <w:p w14:paraId="64207447" w14:textId="77777777" w:rsidR="00721C06" w:rsidRDefault="00721C06" w:rsidP="00721C06">
      <w:pPr>
        <w:pStyle w:val="Heading2"/>
        <w:jc w:val="left"/>
        <w:rPr>
          <w:sz w:val="22"/>
          <w:szCs w:val="22"/>
        </w:rPr>
      </w:pPr>
      <w:bookmarkStart w:id="28" w:name="_The_Cost_of"/>
      <w:bookmarkStart w:id="29" w:name="_Toc1075230282"/>
      <w:bookmarkStart w:id="30" w:name="_Toc1988479246"/>
      <w:bookmarkStart w:id="31" w:name="_Toc2137565707"/>
      <w:bookmarkEnd w:id="28"/>
    </w:p>
    <w:p w14:paraId="09F61765" w14:textId="6A80D589" w:rsidR="008E379F" w:rsidRDefault="008E379F" w:rsidP="008E379F">
      <w:bookmarkStart w:id="32" w:name="_Toc2008806580"/>
      <w:bookmarkStart w:id="33" w:name="_Toc1443409997"/>
      <w:bookmarkStart w:id="34" w:name="_Toc931636758"/>
      <w:bookmarkEnd w:id="29"/>
      <w:bookmarkEnd w:id="30"/>
      <w:bookmarkEnd w:id="31"/>
    </w:p>
    <w:p w14:paraId="6B8CCDEC" w14:textId="3282D240" w:rsidR="00F71AF6" w:rsidRDefault="00F71AF6" w:rsidP="008E379F"/>
    <w:p w14:paraId="5FC89D7E" w14:textId="77777777" w:rsidR="00F71AF6" w:rsidRPr="008E379F" w:rsidRDefault="00F71AF6" w:rsidP="008E379F"/>
    <w:p w14:paraId="6A2B5737" w14:textId="210B2F10" w:rsidR="00452139" w:rsidRPr="00D46135" w:rsidRDefault="00452139" w:rsidP="008E379F">
      <w:pPr>
        <w:pStyle w:val="Heading2"/>
        <w:rPr>
          <w:sz w:val="24"/>
          <w:szCs w:val="24"/>
        </w:rPr>
      </w:pPr>
      <w:bookmarkStart w:id="35" w:name="_Toc217044680"/>
      <w:r w:rsidRPr="25CE320C">
        <w:rPr>
          <w:sz w:val="24"/>
          <w:szCs w:val="24"/>
        </w:rPr>
        <w:t xml:space="preserve">Research Exploring the </w:t>
      </w:r>
      <w:bookmarkEnd w:id="32"/>
      <w:bookmarkEnd w:id="33"/>
      <w:bookmarkEnd w:id="34"/>
      <w:r w:rsidR="00B9704E" w:rsidRPr="25CE320C">
        <w:rPr>
          <w:sz w:val="24"/>
          <w:szCs w:val="24"/>
        </w:rPr>
        <w:t>I</w:t>
      </w:r>
      <w:r w:rsidR="007808F7">
        <w:rPr>
          <w:sz w:val="24"/>
          <w:szCs w:val="24"/>
        </w:rPr>
        <w:t xml:space="preserve">nternal </w:t>
      </w:r>
      <w:r w:rsidR="009148AF">
        <w:rPr>
          <w:sz w:val="24"/>
          <w:szCs w:val="24"/>
        </w:rPr>
        <w:t>Recruitment of Detectives</w:t>
      </w:r>
      <w:r w:rsidR="00B9704E" w:rsidRPr="25CE320C">
        <w:rPr>
          <w:sz w:val="24"/>
          <w:szCs w:val="24"/>
        </w:rPr>
        <w:t>.</w:t>
      </w:r>
      <w:bookmarkEnd w:id="35"/>
    </w:p>
    <w:p w14:paraId="6D102AB3" w14:textId="77777777" w:rsidR="00862065" w:rsidRPr="00AE60E5" w:rsidRDefault="00862065" w:rsidP="00862065">
      <w:pPr>
        <w:rPr>
          <w:rFonts w:ascii="Arial" w:hAnsi="Arial" w:cs="Arial"/>
          <w:sz w:val="22"/>
          <w:szCs w:val="22"/>
        </w:rPr>
      </w:pPr>
    </w:p>
    <w:p w14:paraId="3303EE6C" w14:textId="1C6BF001" w:rsidR="008869B0" w:rsidRPr="008869B0" w:rsidRDefault="0065677F" w:rsidP="008869B0">
      <w:pPr>
        <w:spacing w:line="276" w:lineRule="auto"/>
        <w:rPr>
          <w:rFonts w:ascii="Arial" w:hAnsi="Arial" w:cs="Arial"/>
          <w:sz w:val="22"/>
          <w:szCs w:val="22"/>
        </w:rPr>
      </w:pPr>
      <w:r>
        <w:rPr>
          <w:rFonts w:ascii="Arial" w:hAnsi="Arial" w:cs="Arial"/>
          <w:sz w:val="22"/>
          <w:szCs w:val="22"/>
        </w:rPr>
        <w:t>Detectives are a vital component of modern policing, providing specialist expertise in investigating serious and complex crimes.</w:t>
      </w:r>
      <w:r w:rsidR="00111B1D">
        <w:rPr>
          <w:rFonts w:ascii="Arial" w:hAnsi="Arial" w:cs="Arial"/>
          <w:sz w:val="22"/>
          <w:szCs w:val="22"/>
        </w:rPr>
        <w:t xml:space="preserve"> </w:t>
      </w:r>
      <w:r w:rsidR="005F7E0D" w:rsidRPr="003A17CC">
        <w:rPr>
          <w:rFonts w:ascii="Arial" w:hAnsi="Arial" w:cs="Arial"/>
          <w:b/>
          <w:bCs/>
          <w:sz w:val="22"/>
          <w:szCs w:val="22"/>
        </w:rPr>
        <w:t>Retaining skill detectives nationally is challenging</w:t>
      </w:r>
      <w:r w:rsidR="005F7E0D">
        <w:rPr>
          <w:rFonts w:ascii="Arial" w:hAnsi="Arial" w:cs="Arial"/>
          <w:sz w:val="22"/>
          <w:szCs w:val="22"/>
        </w:rPr>
        <w:t>.</w:t>
      </w:r>
      <w:r w:rsidR="005F7E0D">
        <w:rPr>
          <w:rFonts w:ascii="Arial" w:hAnsi="Arial" w:cs="Arial"/>
          <w:bCs/>
          <w:sz w:val="22"/>
          <w:szCs w:val="22"/>
        </w:rPr>
        <w:t xml:space="preserve"> </w:t>
      </w:r>
      <w:r w:rsidR="008869B0" w:rsidRPr="008869B0">
        <w:rPr>
          <w:rFonts w:ascii="Arial" w:hAnsi="Arial" w:cs="Arial"/>
          <w:bCs/>
          <w:sz w:val="22"/>
          <w:szCs w:val="22"/>
        </w:rPr>
        <w:t>Traditionally, detectives have been recruited internally from staff at P</w:t>
      </w:r>
      <w:r w:rsidR="008869B0">
        <w:rPr>
          <w:rFonts w:ascii="Arial" w:hAnsi="Arial" w:cs="Arial"/>
          <w:bCs/>
          <w:sz w:val="22"/>
          <w:szCs w:val="22"/>
        </w:rPr>
        <w:t>rofessional</w:t>
      </w:r>
      <w:r w:rsidR="005F7CA9">
        <w:rPr>
          <w:rFonts w:ascii="Arial" w:hAnsi="Arial" w:cs="Arial"/>
          <w:bCs/>
          <w:sz w:val="22"/>
          <w:szCs w:val="22"/>
        </w:rPr>
        <w:t>isi</w:t>
      </w:r>
      <w:r w:rsidR="008869B0">
        <w:rPr>
          <w:rFonts w:ascii="Arial" w:hAnsi="Arial" w:cs="Arial"/>
          <w:bCs/>
          <w:sz w:val="22"/>
          <w:szCs w:val="22"/>
        </w:rPr>
        <w:t xml:space="preserve">ng </w:t>
      </w:r>
      <w:r w:rsidR="005F7CA9" w:rsidRPr="008869B0">
        <w:rPr>
          <w:rFonts w:ascii="Arial" w:hAnsi="Arial" w:cs="Arial"/>
          <w:bCs/>
          <w:sz w:val="22"/>
          <w:szCs w:val="22"/>
        </w:rPr>
        <w:t>I</w:t>
      </w:r>
      <w:r w:rsidR="005F7CA9">
        <w:rPr>
          <w:rFonts w:ascii="Arial" w:hAnsi="Arial" w:cs="Arial"/>
          <w:bCs/>
          <w:sz w:val="22"/>
          <w:szCs w:val="22"/>
        </w:rPr>
        <w:t xml:space="preserve">nvestigations </w:t>
      </w:r>
      <w:r w:rsidR="008869B0" w:rsidRPr="008869B0">
        <w:rPr>
          <w:rFonts w:ascii="Arial" w:hAnsi="Arial" w:cs="Arial"/>
          <w:bCs/>
          <w:sz w:val="22"/>
          <w:szCs w:val="22"/>
        </w:rPr>
        <w:t>P</w:t>
      </w:r>
      <w:r w:rsidR="005F7CA9">
        <w:rPr>
          <w:rFonts w:ascii="Arial" w:hAnsi="Arial" w:cs="Arial"/>
          <w:bCs/>
          <w:sz w:val="22"/>
          <w:szCs w:val="22"/>
        </w:rPr>
        <w:t>rogramme (PIP)</w:t>
      </w:r>
      <w:r w:rsidR="008869B0" w:rsidRPr="008869B0">
        <w:rPr>
          <w:rFonts w:ascii="Arial" w:hAnsi="Arial" w:cs="Arial"/>
          <w:bCs/>
          <w:sz w:val="22"/>
          <w:szCs w:val="22"/>
        </w:rPr>
        <w:t xml:space="preserve"> Level 1. With the introduction of the Crime Academy, a new approach to recruiting internal candidates has been implemented. However, to date, there has been no comprehensive review of all available pathways to inform evidence-based recommendations for improvement.</w:t>
      </w:r>
      <w:r w:rsidR="00371633">
        <w:rPr>
          <w:rFonts w:ascii="Arial" w:hAnsi="Arial" w:cs="Arial"/>
          <w:bCs/>
          <w:sz w:val="22"/>
          <w:szCs w:val="22"/>
        </w:rPr>
        <w:t xml:space="preserve"> </w:t>
      </w:r>
      <w:r w:rsidR="008869B0" w:rsidRPr="008869B0">
        <w:rPr>
          <w:rFonts w:ascii="Arial" w:hAnsi="Arial" w:cs="Arial"/>
          <w:sz w:val="22"/>
          <w:szCs w:val="22"/>
        </w:rPr>
        <w:t xml:space="preserve">This placement will focus on </w:t>
      </w:r>
      <w:r w:rsidR="008869B0" w:rsidRPr="008869B0">
        <w:rPr>
          <w:rFonts w:ascii="Arial" w:hAnsi="Arial" w:cs="Arial"/>
          <w:b/>
          <w:bCs/>
          <w:sz w:val="22"/>
          <w:szCs w:val="22"/>
        </w:rPr>
        <w:t>evaluating the internal PIP2 (Detective) pathways</w:t>
      </w:r>
      <w:r w:rsidR="008869B0" w:rsidRPr="008869B0">
        <w:rPr>
          <w:rFonts w:ascii="Arial" w:hAnsi="Arial" w:cs="Arial"/>
          <w:sz w:val="22"/>
          <w:szCs w:val="22"/>
        </w:rPr>
        <w:t>. The research will involve gathering feedback from current and former candidates, analy</w:t>
      </w:r>
      <w:r w:rsidR="00371633" w:rsidRPr="003A2BF3">
        <w:rPr>
          <w:rFonts w:ascii="Arial" w:hAnsi="Arial" w:cs="Arial"/>
          <w:sz w:val="22"/>
          <w:szCs w:val="22"/>
        </w:rPr>
        <w:t>s</w:t>
      </w:r>
      <w:r w:rsidR="008869B0" w:rsidRPr="008869B0">
        <w:rPr>
          <w:rFonts w:ascii="Arial" w:hAnsi="Arial" w:cs="Arial"/>
          <w:sz w:val="22"/>
          <w:szCs w:val="22"/>
        </w:rPr>
        <w:t>ing their experiences, and identifying strengths and areas for development. Using this evidence, the student will produce actionable recommendations to enhance the effectiveness and accessibility of these pathways, ensuring they meet organisational needs and support candidate success.</w:t>
      </w:r>
    </w:p>
    <w:p w14:paraId="003077D2" w14:textId="38DE7050" w:rsidR="0065677F" w:rsidRDefault="0065677F" w:rsidP="005A5B77">
      <w:pPr>
        <w:spacing w:line="276" w:lineRule="auto"/>
        <w:rPr>
          <w:rFonts w:ascii="Arial" w:hAnsi="Arial" w:cs="Arial"/>
          <w:sz w:val="22"/>
          <w:szCs w:val="22"/>
        </w:rPr>
      </w:pPr>
    </w:p>
    <w:p w14:paraId="1944AB43" w14:textId="77777777" w:rsidR="006C0179" w:rsidRDefault="00452139" w:rsidP="002541BE">
      <w:pPr>
        <w:pStyle w:val="ListParagraph"/>
        <w:numPr>
          <w:ilvl w:val="0"/>
          <w:numId w:val="11"/>
        </w:numPr>
        <w:spacing w:after="0" w:line="276" w:lineRule="auto"/>
        <w:ind w:left="360" w:firstLine="0"/>
        <w:textAlignment w:val="baseline"/>
        <w:rPr>
          <w:rFonts w:ascii="Arial" w:hAnsi="Arial" w:cs="Arial"/>
        </w:rPr>
      </w:pPr>
      <w:r w:rsidRPr="006C0179">
        <w:rPr>
          <w:rFonts w:ascii="Arial" w:hAnsi="Arial" w:cs="Arial"/>
          <w:b/>
          <w:bCs/>
        </w:rPr>
        <w:t>Command:</w:t>
      </w:r>
      <w:r w:rsidRPr="006C0179">
        <w:rPr>
          <w:rFonts w:ascii="Arial" w:hAnsi="Arial" w:cs="Arial"/>
        </w:rPr>
        <w:t xml:space="preserve"> </w:t>
      </w:r>
      <w:r w:rsidR="006C0179" w:rsidRPr="006C0179">
        <w:rPr>
          <w:rFonts w:ascii="Arial" w:hAnsi="Arial" w:cs="Arial"/>
        </w:rPr>
        <w:t xml:space="preserve">Crime Academy – Criminal Justice </w:t>
      </w:r>
    </w:p>
    <w:p w14:paraId="381E0222" w14:textId="77777777" w:rsidR="001A11E4" w:rsidRDefault="001A11E4" w:rsidP="001A11E4">
      <w:pPr>
        <w:pStyle w:val="ListParagraph"/>
        <w:numPr>
          <w:ilvl w:val="0"/>
          <w:numId w:val="11"/>
        </w:numPr>
        <w:spacing w:line="276" w:lineRule="auto"/>
        <w:rPr>
          <w:rFonts w:ascii="Arial" w:hAnsi="Arial" w:cs="Arial"/>
        </w:rPr>
      </w:pPr>
      <w:r w:rsidRPr="00AE60E5">
        <w:rPr>
          <w:rFonts w:ascii="Arial" w:hAnsi="Arial" w:cs="Arial"/>
          <w:b/>
          <w:bCs/>
        </w:rPr>
        <w:t>Working Arrangement</w:t>
      </w:r>
      <w:r w:rsidRPr="00AE60E5">
        <w:rPr>
          <w:rFonts w:ascii="Arial" w:hAnsi="Arial" w:cs="Arial"/>
        </w:rPr>
        <w:t xml:space="preserve">: </w:t>
      </w:r>
      <w:r w:rsidRPr="008B649D">
        <w:rPr>
          <w:rFonts w:ascii="Arial" w:hAnsi="Arial" w:cs="Arial"/>
        </w:rPr>
        <w:t>Hybrid – as a team we meet in Romsey once every 2 weeks, however they can be based in their local station until I</w:t>
      </w:r>
      <w:r>
        <w:rPr>
          <w:rFonts w:ascii="Arial" w:hAnsi="Arial" w:cs="Arial"/>
        </w:rPr>
        <w:t xml:space="preserve">nformation and </w:t>
      </w:r>
      <w:r w:rsidRPr="008B649D">
        <w:rPr>
          <w:rFonts w:ascii="Arial" w:hAnsi="Arial" w:cs="Arial"/>
        </w:rPr>
        <w:t>C</w:t>
      </w:r>
      <w:r>
        <w:rPr>
          <w:rFonts w:ascii="Arial" w:hAnsi="Arial" w:cs="Arial"/>
        </w:rPr>
        <w:t xml:space="preserve">ommunication </w:t>
      </w:r>
      <w:r w:rsidRPr="008B649D">
        <w:rPr>
          <w:rFonts w:ascii="Arial" w:hAnsi="Arial" w:cs="Arial"/>
        </w:rPr>
        <w:t>T</w:t>
      </w:r>
      <w:r>
        <w:rPr>
          <w:rFonts w:ascii="Arial" w:hAnsi="Arial" w:cs="Arial"/>
        </w:rPr>
        <w:t>echnology</w:t>
      </w:r>
      <w:r w:rsidRPr="008B649D">
        <w:rPr>
          <w:rFonts w:ascii="Arial" w:hAnsi="Arial" w:cs="Arial"/>
        </w:rPr>
        <w:t xml:space="preserve"> is set up allowing them to work remotely. Interviews maybe conducted across the county. </w:t>
      </w:r>
    </w:p>
    <w:p w14:paraId="7244A06D" w14:textId="77777777" w:rsidR="001A11E4" w:rsidRPr="00AE60E5" w:rsidRDefault="001A11E4" w:rsidP="001A11E4">
      <w:pPr>
        <w:pStyle w:val="ListParagraph"/>
        <w:numPr>
          <w:ilvl w:val="0"/>
          <w:numId w:val="11"/>
        </w:numPr>
        <w:spacing w:line="276" w:lineRule="auto"/>
        <w:rPr>
          <w:rFonts w:ascii="Arial" w:hAnsi="Arial" w:cs="Arial"/>
        </w:rPr>
      </w:pPr>
      <w:r w:rsidRPr="00AE60E5">
        <w:rPr>
          <w:rFonts w:ascii="Arial" w:hAnsi="Arial" w:cs="Arial"/>
          <w:b/>
          <w:bCs/>
        </w:rPr>
        <w:t>Experience and skills (specific to this placement)</w:t>
      </w:r>
      <w:r w:rsidRPr="00AE60E5">
        <w:rPr>
          <w:rFonts w:ascii="Arial" w:hAnsi="Arial" w:cs="Arial"/>
        </w:rPr>
        <w:t xml:space="preserve">: </w:t>
      </w:r>
      <w:r>
        <w:rPr>
          <w:rFonts w:ascii="Arial" w:hAnsi="Arial" w:cs="Arial"/>
        </w:rPr>
        <w:t>Interpersonal skill</w:t>
      </w:r>
      <w:r w:rsidRPr="00AE60E5">
        <w:rPr>
          <w:rFonts w:ascii="Arial" w:hAnsi="Arial" w:cs="Arial"/>
        </w:rPr>
        <w:t xml:space="preserve"> – </w:t>
      </w:r>
      <w:r>
        <w:rPr>
          <w:rFonts w:ascii="Arial" w:hAnsi="Arial" w:cs="Arial"/>
        </w:rPr>
        <w:t>confidence to engage with various stakeholders and discuss issues within teams</w:t>
      </w:r>
      <w:r w:rsidRPr="00AE60E5">
        <w:rPr>
          <w:rFonts w:ascii="Arial" w:hAnsi="Arial" w:cs="Arial"/>
        </w:rPr>
        <w:t xml:space="preserve"> – </w:t>
      </w:r>
      <w:r>
        <w:rPr>
          <w:rFonts w:ascii="Arial" w:hAnsi="Arial" w:cs="Arial"/>
        </w:rPr>
        <w:t>sensitivity around issues that may be raised</w:t>
      </w:r>
      <w:r w:rsidRPr="00AE60E5">
        <w:rPr>
          <w:rFonts w:ascii="Arial" w:hAnsi="Arial" w:cs="Arial"/>
        </w:rPr>
        <w:t xml:space="preserve">. </w:t>
      </w:r>
    </w:p>
    <w:p w14:paraId="4DCB59C7" w14:textId="77777777" w:rsidR="001A11E4" w:rsidRPr="00AE60E5" w:rsidRDefault="001A11E4" w:rsidP="001A11E4">
      <w:pPr>
        <w:pStyle w:val="ListParagraph"/>
        <w:numPr>
          <w:ilvl w:val="0"/>
          <w:numId w:val="11"/>
        </w:numPr>
        <w:spacing w:line="276" w:lineRule="auto"/>
        <w:rPr>
          <w:rFonts w:ascii="Arial" w:hAnsi="Arial" w:cs="Arial"/>
        </w:rPr>
      </w:pPr>
      <w:r w:rsidRPr="00AE60E5">
        <w:rPr>
          <w:rFonts w:ascii="Arial" w:hAnsi="Arial" w:cs="Arial"/>
          <w:b/>
          <w:bCs/>
        </w:rPr>
        <w:t>Experience and skills (general):</w:t>
      </w:r>
    </w:p>
    <w:p w14:paraId="0D3FFB97" w14:textId="77777777" w:rsidR="001A11E4" w:rsidRPr="00AE60E5" w:rsidRDefault="001A11E4" w:rsidP="001A11E4">
      <w:pPr>
        <w:pStyle w:val="ListParagraph"/>
        <w:spacing w:line="276" w:lineRule="auto"/>
        <w:rPr>
          <w:rStyle w:val="eop"/>
          <w:rFonts w:ascii="Arial" w:hAnsi="Arial" w:cs="Arial"/>
        </w:rPr>
      </w:pPr>
      <w:r w:rsidRPr="00AE60E5">
        <w:rPr>
          <w:rStyle w:val="normaltextrun"/>
          <w:rFonts w:ascii="Arial" w:eastAsiaTheme="majorEastAsia" w:hAnsi="Arial" w:cs="Arial"/>
          <w:b/>
          <w:bCs/>
        </w:rPr>
        <w:t>Essential:</w:t>
      </w:r>
      <w:r w:rsidRPr="00AE60E5">
        <w:rPr>
          <w:rStyle w:val="eop"/>
          <w:rFonts w:ascii="Arial" w:hAnsi="Arial" w:cs="Arial"/>
        </w:rPr>
        <w:t> </w:t>
      </w:r>
    </w:p>
    <w:p w14:paraId="6AA39097" w14:textId="77777777" w:rsidR="001A11E4" w:rsidRDefault="001A11E4" w:rsidP="001A11E4">
      <w:pPr>
        <w:pStyle w:val="ListParagraph"/>
        <w:numPr>
          <w:ilvl w:val="0"/>
          <w:numId w:val="11"/>
        </w:numPr>
        <w:spacing w:line="276" w:lineRule="auto"/>
        <w:rPr>
          <w:rStyle w:val="normaltextrun"/>
          <w:rFonts w:ascii="Arial" w:hAnsi="Arial" w:cs="Arial"/>
        </w:rPr>
      </w:pPr>
      <w:r w:rsidRPr="00AE60E5">
        <w:rPr>
          <w:rStyle w:val="normaltextrun"/>
          <w:rFonts w:ascii="Arial" w:hAnsi="Arial" w:cs="Arial"/>
        </w:rPr>
        <w:t>Interest in researching and collating data.</w:t>
      </w:r>
    </w:p>
    <w:p w14:paraId="1FEEEEAA" w14:textId="77777777" w:rsidR="001A11E4" w:rsidRDefault="001A11E4" w:rsidP="001A11E4">
      <w:pPr>
        <w:pStyle w:val="ListParagraph"/>
        <w:numPr>
          <w:ilvl w:val="0"/>
          <w:numId w:val="11"/>
        </w:numPr>
        <w:spacing w:line="276" w:lineRule="auto"/>
        <w:rPr>
          <w:rStyle w:val="normaltextrun"/>
          <w:rFonts w:ascii="Arial" w:hAnsi="Arial" w:cs="Arial"/>
        </w:rPr>
      </w:pPr>
      <w:r>
        <w:rPr>
          <w:rStyle w:val="normaltextrun"/>
          <w:rFonts w:ascii="Arial" w:hAnsi="Arial" w:cs="Arial"/>
        </w:rPr>
        <w:t>Positivity and integrity.</w:t>
      </w:r>
    </w:p>
    <w:p w14:paraId="2C46A243" w14:textId="77777777" w:rsidR="001A11E4" w:rsidRPr="00AE60E5" w:rsidRDefault="001A11E4" w:rsidP="001A11E4">
      <w:pPr>
        <w:pStyle w:val="ListParagraph"/>
        <w:numPr>
          <w:ilvl w:val="0"/>
          <w:numId w:val="11"/>
        </w:numPr>
        <w:spacing w:line="276" w:lineRule="auto"/>
        <w:rPr>
          <w:rStyle w:val="normaltextrun"/>
          <w:rFonts w:ascii="Arial" w:hAnsi="Arial" w:cs="Arial"/>
        </w:rPr>
      </w:pPr>
      <w:r>
        <w:rPr>
          <w:rStyle w:val="normaltextrun"/>
          <w:rFonts w:ascii="Arial" w:hAnsi="Arial" w:cs="Arial"/>
        </w:rPr>
        <w:t>Initiative – the ability to act on their own initiative.</w:t>
      </w:r>
    </w:p>
    <w:p w14:paraId="2CCBA827" w14:textId="77777777" w:rsidR="001A11E4" w:rsidRPr="00AE60E5" w:rsidRDefault="001A11E4" w:rsidP="001A11E4">
      <w:pPr>
        <w:pStyle w:val="ListParagraph"/>
        <w:numPr>
          <w:ilvl w:val="0"/>
          <w:numId w:val="11"/>
        </w:numPr>
        <w:spacing w:line="276" w:lineRule="auto"/>
        <w:rPr>
          <w:rStyle w:val="normaltextrun"/>
          <w:rFonts w:ascii="Arial" w:hAnsi="Arial" w:cs="Arial"/>
        </w:rPr>
      </w:pPr>
      <w:r w:rsidRPr="00AE60E5">
        <w:rPr>
          <w:rStyle w:val="normaltextrun"/>
          <w:rFonts w:ascii="Arial" w:hAnsi="Arial" w:cs="Arial"/>
        </w:rPr>
        <w:t>Good verbal communication skills with the ability to deliver presentations to a police audience.</w:t>
      </w:r>
    </w:p>
    <w:p w14:paraId="1BFEA268" w14:textId="77777777" w:rsidR="001A11E4" w:rsidRPr="00AE60E5" w:rsidRDefault="001A11E4" w:rsidP="001A11E4">
      <w:pPr>
        <w:pStyle w:val="ListParagraph"/>
        <w:numPr>
          <w:ilvl w:val="0"/>
          <w:numId w:val="11"/>
        </w:numPr>
        <w:spacing w:line="276" w:lineRule="auto"/>
        <w:rPr>
          <w:rStyle w:val="normaltextrun"/>
          <w:rFonts w:ascii="Arial" w:hAnsi="Arial" w:cs="Arial"/>
        </w:rPr>
      </w:pPr>
      <w:r w:rsidRPr="00AE60E5">
        <w:rPr>
          <w:rStyle w:val="normaltextrun"/>
          <w:rFonts w:ascii="Arial" w:hAnsi="Arial" w:cs="Arial"/>
        </w:rPr>
        <w:t>Good written communication skills with the ability to produce accurate and timely reports.</w:t>
      </w:r>
    </w:p>
    <w:p w14:paraId="12A93924" w14:textId="77777777" w:rsidR="001A11E4" w:rsidRPr="00AE60E5" w:rsidRDefault="001A11E4" w:rsidP="001A11E4">
      <w:pPr>
        <w:pStyle w:val="ListParagraph"/>
        <w:numPr>
          <w:ilvl w:val="0"/>
          <w:numId w:val="11"/>
        </w:numPr>
        <w:spacing w:line="276" w:lineRule="auto"/>
        <w:rPr>
          <w:rStyle w:val="scxw148973848"/>
          <w:rFonts w:ascii="Arial" w:hAnsi="Arial" w:cs="Arial"/>
        </w:rPr>
      </w:pPr>
      <w:r w:rsidRPr="00AE60E5">
        <w:rPr>
          <w:rStyle w:val="normaltextrun"/>
          <w:rFonts w:ascii="Arial" w:hAnsi="Arial" w:cs="Arial"/>
        </w:rPr>
        <w:t>Demonstrate a good understanding of research processes and techniques.</w:t>
      </w:r>
      <w:r w:rsidRPr="00AE60E5">
        <w:rPr>
          <w:rStyle w:val="scxw148973848"/>
          <w:rFonts w:ascii="Arial" w:hAnsi="Arial" w:cs="Arial"/>
        </w:rPr>
        <w:t> </w:t>
      </w:r>
    </w:p>
    <w:p w14:paraId="0101C6E4" w14:textId="77777777" w:rsidR="001A11E4" w:rsidRPr="00AE60E5" w:rsidRDefault="001A11E4" w:rsidP="001A11E4">
      <w:pPr>
        <w:pStyle w:val="ListParagraph"/>
        <w:numPr>
          <w:ilvl w:val="0"/>
          <w:numId w:val="11"/>
        </w:numPr>
        <w:spacing w:line="276" w:lineRule="auto"/>
        <w:rPr>
          <w:rStyle w:val="eop"/>
          <w:rFonts w:ascii="Arial" w:hAnsi="Arial" w:cs="Arial"/>
        </w:rPr>
      </w:pPr>
      <w:r w:rsidRPr="00AE60E5">
        <w:rPr>
          <w:rStyle w:val="normaltextrun"/>
          <w:rFonts w:ascii="Arial" w:hAnsi="Arial" w:cs="Arial"/>
        </w:rPr>
        <w:t>Proven experience in or willingness to learn the use of Microsoft Office including Word, Excel and PowerPoint in order to present findings of research and evaluation.</w:t>
      </w:r>
      <w:r w:rsidRPr="00AE60E5">
        <w:rPr>
          <w:rStyle w:val="eop"/>
          <w:rFonts w:ascii="Arial" w:hAnsi="Arial" w:cs="Arial"/>
        </w:rPr>
        <w:t> </w:t>
      </w:r>
    </w:p>
    <w:p w14:paraId="3C37BDC5" w14:textId="77777777" w:rsidR="001A11E4" w:rsidRPr="00AE60E5" w:rsidRDefault="001A11E4" w:rsidP="001A11E4">
      <w:pPr>
        <w:pStyle w:val="ListParagraph"/>
        <w:spacing w:line="276" w:lineRule="auto"/>
        <w:rPr>
          <w:rStyle w:val="normaltextrun"/>
          <w:rFonts w:ascii="Arial" w:hAnsi="Arial" w:cs="Arial"/>
          <w:b/>
          <w:bCs/>
        </w:rPr>
      </w:pPr>
      <w:r w:rsidRPr="00AE60E5">
        <w:rPr>
          <w:rStyle w:val="normaltextrun"/>
          <w:rFonts w:ascii="Arial" w:hAnsi="Arial" w:cs="Arial"/>
          <w:b/>
          <w:bCs/>
        </w:rPr>
        <w:t>Desirable:</w:t>
      </w:r>
    </w:p>
    <w:p w14:paraId="4177F719" w14:textId="77777777" w:rsidR="001A11E4" w:rsidRPr="00AE60E5" w:rsidRDefault="001A11E4" w:rsidP="001A11E4">
      <w:pPr>
        <w:pStyle w:val="ListParagraph"/>
        <w:numPr>
          <w:ilvl w:val="0"/>
          <w:numId w:val="11"/>
        </w:numPr>
        <w:spacing w:line="276" w:lineRule="auto"/>
        <w:rPr>
          <w:rFonts w:ascii="Arial" w:hAnsi="Arial" w:cs="Arial"/>
        </w:rPr>
      </w:pPr>
      <w:r w:rsidRPr="00AE60E5">
        <w:rPr>
          <w:rStyle w:val="normaltextrun"/>
          <w:rFonts w:ascii="Arial" w:hAnsi="Arial" w:cs="Arial"/>
        </w:rPr>
        <w:t>Knowledge and experience of research methodologies and analytical techniques, to include interviews, surveys, questionnaire design and focus groups.</w:t>
      </w:r>
      <w:r w:rsidRPr="00AE60E5">
        <w:rPr>
          <w:rStyle w:val="eop"/>
          <w:rFonts w:ascii="Arial" w:hAnsi="Arial" w:cs="Arial"/>
        </w:rPr>
        <w:t> </w:t>
      </w:r>
    </w:p>
    <w:p w14:paraId="324F58CB" w14:textId="4E00D042" w:rsidR="001A11E4" w:rsidRPr="00AE60E5" w:rsidRDefault="001A11E4" w:rsidP="001A11E4">
      <w:pPr>
        <w:pStyle w:val="ListParagraph"/>
        <w:numPr>
          <w:ilvl w:val="0"/>
          <w:numId w:val="11"/>
        </w:numPr>
        <w:spacing w:line="276" w:lineRule="auto"/>
        <w:rPr>
          <w:rFonts w:ascii="Arial" w:hAnsi="Arial" w:cs="Arial"/>
        </w:rPr>
      </w:pPr>
      <w:r w:rsidRPr="00AE60E5">
        <w:rPr>
          <w:rFonts w:ascii="Arial" w:hAnsi="Arial" w:cs="Arial"/>
          <w:b/>
          <w:bCs/>
        </w:rPr>
        <w:t xml:space="preserve">Proposed Methodology (skills to learn and develop): </w:t>
      </w:r>
      <w:r w:rsidRPr="00AE60E5">
        <w:rPr>
          <w:rFonts w:ascii="Arial" w:hAnsi="Arial" w:cs="Arial"/>
        </w:rPr>
        <w:t xml:space="preserve">Conduct a literature review to </w:t>
      </w:r>
      <w:r w:rsidR="00BA4159">
        <w:rPr>
          <w:rFonts w:ascii="Arial" w:hAnsi="Arial" w:cs="Arial"/>
        </w:rPr>
        <w:t xml:space="preserve">provide an overview and </w:t>
      </w:r>
      <w:r>
        <w:rPr>
          <w:rFonts w:ascii="Arial" w:hAnsi="Arial" w:cs="Arial"/>
        </w:rPr>
        <w:t>understand</w:t>
      </w:r>
      <w:r w:rsidR="00BA4159">
        <w:rPr>
          <w:rFonts w:ascii="Arial" w:hAnsi="Arial" w:cs="Arial"/>
        </w:rPr>
        <w:t xml:space="preserve"> PIP</w:t>
      </w:r>
      <w:r w:rsidR="00B9043C">
        <w:rPr>
          <w:rFonts w:ascii="Arial" w:hAnsi="Arial" w:cs="Arial"/>
        </w:rPr>
        <w:t xml:space="preserve"> and current research on the topic</w:t>
      </w:r>
      <w:r>
        <w:rPr>
          <w:rFonts w:ascii="Arial" w:hAnsi="Arial" w:cs="Arial"/>
        </w:rPr>
        <w:t xml:space="preserve">. Brief synopsis of </w:t>
      </w:r>
      <w:r w:rsidR="00B9043C">
        <w:rPr>
          <w:rFonts w:ascii="Arial" w:hAnsi="Arial" w:cs="Arial"/>
        </w:rPr>
        <w:t>current entry routes</w:t>
      </w:r>
      <w:r>
        <w:rPr>
          <w:rFonts w:ascii="Arial" w:hAnsi="Arial" w:cs="Arial"/>
        </w:rPr>
        <w:t xml:space="preserve">. Conduct survey/interviews with </w:t>
      </w:r>
      <w:r w:rsidR="000863B8">
        <w:rPr>
          <w:rFonts w:ascii="Arial" w:hAnsi="Arial" w:cs="Arial"/>
        </w:rPr>
        <w:t xml:space="preserve">those on or have previously been </w:t>
      </w:r>
      <w:r w:rsidR="00A37523">
        <w:rPr>
          <w:rFonts w:ascii="Arial" w:hAnsi="Arial" w:cs="Arial"/>
        </w:rPr>
        <w:t>part of the pathway and their supervisors</w:t>
      </w:r>
      <w:r>
        <w:rPr>
          <w:rFonts w:ascii="Arial" w:hAnsi="Arial" w:cs="Arial"/>
        </w:rPr>
        <w:t xml:space="preserve">. </w:t>
      </w:r>
    </w:p>
    <w:p w14:paraId="290E2E00" w14:textId="77777777" w:rsidR="001A11E4" w:rsidRPr="00AE60E5" w:rsidRDefault="001A11E4" w:rsidP="001A11E4">
      <w:pPr>
        <w:pStyle w:val="ListParagraph"/>
        <w:numPr>
          <w:ilvl w:val="0"/>
          <w:numId w:val="11"/>
        </w:numPr>
        <w:spacing w:line="276" w:lineRule="auto"/>
        <w:rPr>
          <w:rFonts w:ascii="Arial" w:hAnsi="Arial" w:cs="Arial"/>
        </w:rPr>
      </w:pPr>
      <w:r w:rsidRPr="00AE60E5">
        <w:rPr>
          <w:rFonts w:ascii="Arial" w:hAnsi="Arial" w:cs="Arial"/>
          <w:b/>
          <w:bCs/>
        </w:rPr>
        <w:t>Expected Output</w:t>
      </w:r>
      <w:r w:rsidRPr="00AE60E5">
        <w:rPr>
          <w:rFonts w:ascii="Arial" w:hAnsi="Arial" w:cs="Arial"/>
        </w:rPr>
        <w:t>: All students will be expected to write up their research and findings into a report. They will also be asked to present their research and findings to a small, appropriate audience of policing colleagues. This could be in person or via Teams.</w:t>
      </w:r>
    </w:p>
    <w:p w14:paraId="0EDCDFAC" w14:textId="0FBE6081" w:rsidR="09BB7EF0" w:rsidRDefault="09BB7EF0" w:rsidP="00983DBB"/>
    <w:p w14:paraId="1588FF6B" w14:textId="2FFDA3D4" w:rsidR="00983DBB" w:rsidRDefault="00983DBB" w:rsidP="00983DBB"/>
    <w:p w14:paraId="3082D362" w14:textId="77777777" w:rsidR="00983DBB" w:rsidRDefault="00983DBB" w:rsidP="00983DBB"/>
    <w:p w14:paraId="66842652" w14:textId="00F21015" w:rsidR="09BB7EF0" w:rsidRDefault="09BB7EF0" w:rsidP="00983DBB"/>
    <w:p w14:paraId="30FC1EB2" w14:textId="5DBF71DC" w:rsidR="64A5B9C5" w:rsidRDefault="64A5B9C5" w:rsidP="09BB7EF0">
      <w:pPr>
        <w:pStyle w:val="Heading2"/>
        <w:rPr>
          <w:sz w:val="24"/>
          <w:szCs w:val="24"/>
        </w:rPr>
      </w:pPr>
      <w:bookmarkStart w:id="36" w:name="_Toc217044681"/>
      <w:r w:rsidRPr="25CE320C">
        <w:rPr>
          <w:sz w:val="24"/>
          <w:szCs w:val="24"/>
        </w:rPr>
        <w:t xml:space="preserve">Research Evaluating </w:t>
      </w:r>
      <w:r w:rsidR="00983DBB" w:rsidRPr="25CE320C">
        <w:rPr>
          <w:sz w:val="24"/>
          <w:szCs w:val="24"/>
        </w:rPr>
        <w:t xml:space="preserve">Current </w:t>
      </w:r>
      <w:r w:rsidR="008B0CB5">
        <w:rPr>
          <w:sz w:val="24"/>
          <w:szCs w:val="24"/>
        </w:rPr>
        <w:t xml:space="preserve">Mandatory and License </w:t>
      </w:r>
      <w:r w:rsidR="002870C1">
        <w:rPr>
          <w:sz w:val="24"/>
          <w:szCs w:val="24"/>
        </w:rPr>
        <w:t>to Police Continuous Professional Development within HIOWC</w:t>
      </w:r>
      <w:r w:rsidR="00961BE2" w:rsidRPr="25CE320C">
        <w:rPr>
          <w:sz w:val="24"/>
          <w:szCs w:val="24"/>
        </w:rPr>
        <w:t>.</w:t>
      </w:r>
      <w:bookmarkEnd w:id="36"/>
    </w:p>
    <w:p w14:paraId="793B7AD4" w14:textId="587A81F8" w:rsidR="00C137A5" w:rsidRDefault="007D28B6" w:rsidP="09BB7EF0">
      <w:pPr>
        <w:spacing w:line="276" w:lineRule="auto"/>
        <w:rPr>
          <w:rFonts w:ascii="Arial" w:hAnsi="Arial" w:cs="Arial"/>
          <w:sz w:val="22"/>
          <w:szCs w:val="22"/>
        </w:rPr>
      </w:pPr>
      <w:r w:rsidRPr="007D28B6">
        <w:rPr>
          <w:rFonts w:ascii="Arial" w:hAnsi="Arial" w:cs="Arial"/>
          <w:sz w:val="22"/>
          <w:szCs w:val="22"/>
        </w:rPr>
        <w:t>Policing in the 21st century presents multifaceted challenges, including evolving crime typologies, a younger workforce, and persistent retention issues. To meet these demands, officers and staff must operate ethically, safely, and lawfully. Continuous learning is therefore critical, and the organisation offers a range of programmes designed to enhan</w:t>
      </w:r>
      <w:r w:rsidR="009447C3">
        <w:rPr>
          <w:rFonts w:ascii="Arial" w:hAnsi="Arial" w:cs="Arial"/>
          <w:sz w:val="22"/>
          <w:szCs w:val="22"/>
        </w:rPr>
        <w:t>c</w:t>
      </w:r>
      <w:r w:rsidRPr="007D28B6">
        <w:rPr>
          <w:rFonts w:ascii="Arial" w:hAnsi="Arial" w:cs="Arial"/>
          <w:sz w:val="22"/>
          <w:szCs w:val="22"/>
        </w:rPr>
        <w:t xml:space="preserve">e professional competence and support personal development. </w:t>
      </w:r>
    </w:p>
    <w:p w14:paraId="4423884A" w14:textId="4A4749AD" w:rsidR="09BB7EF0" w:rsidRDefault="007D28B6" w:rsidP="09BB7EF0">
      <w:pPr>
        <w:spacing w:line="276" w:lineRule="auto"/>
        <w:rPr>
          <w:rFonts w:ascii="Arial" w:hAnsi="Arial" w:cs="Arial"/>
          <w:sz w:val="22"/>
          <w:szCs w:val="22"/>
        </w:rPr>
      </w:pPr>
      <w:r w:rsidRPr="007D28B6">
        <w:rPr>
          <w:rFonts w:ascii="Arial" w:hAnsi="Arial" w:cs="Arial"/>
          <w:sz w:val="22"/>
          <w:szCs w:val="22"/>
        </w:rPr>
        <w:t>However, these initiatives are currently delivered</w:t>
      </w:r>
      <w:r w:rsidR="00681AE6">
        <w:rPr>
          <w:rFonts w:ascii="Arial" w:hAnsi="Arial" w:cs="Arial"/>
          <w:sz w:val="22"/>
          <w:szCs w:val="22"/>
        </w:rPr>
        <w:t xml:space="preserve"> and</w:t>
      </w:r>
      <w:r w:rsidR="00B66186">
        <w:rPr>
          <w:rFonts w:ascii="Arial" w:hAnsi="Arial" w:cs="Arial"/>
          <w:sz w:val="22"/>
          <w:szCs w:val="22"/>
        </w:rPr>
        <w:t xml:space="preserve"> </w:t>
      </w:r>
      <w:r w:rsidR="00FA38CC">
        <w:rPr>
          <w:rFonts w:ascii="Arial" w:hAnsi="Arial" w:cs="Arial"/>
          <w:sz w:val="22"/>
          <w:szCs w:val="22"/>
        </w:rPr>
        <w:t>recorded/tracked</w:t>
      </w:r>
      <w:r w:rsidRPr="007D28B6">
        <w:rPr>
          <w:rFonts w:ascii="Arial" w:hAnsi="Arial" w:cs="Arial"/>
          <w:sz w:val="22"/>
          <w:szCs w:val="22"/>
        </w:rPr>
        <w:t> through fragmented channels beyond the Learning and Professional Development Department, which can lead to inefficiencies and inconsistencies. </w:t>
      </w:r>
      <w:r w:rsidR="00E513A7" w:rsidRPr="00E513A7">
        <w:rPr>
          <w:rFonts w:ascii="Arial" w:hAnsi="Arial" w:cs="Arial"/>
          <w:sz w:val="22"/>
          <w:szCs w:val="22"/>
        </w:rPr>
        <w:t>A systematic understanding of how and when learning is delivered</w:t>
      </w:r>
      <w:r w:rsidR="00E513A7">
        <w:rPr>
          <w:rFonts w:ascii="Arial" w:hAnsi="Arial" w:cs="Arial"/>
          <w:sz w:val="22"/>
          <w:szCs w:val="22"/>
        </w:rPr>
        <w:t xml:space="preserve"> and recorde</w:t>
      </w:r>
      <w:r w:rsidR="00C137A5">
        <w:rPr>
          <w:rFonts w:ascii="Arial" w:hAnsi="Arial" w:cs="Arial"/>
          <w:sz w:val="22"/>
          <w:szCs w:val="22"/>
        </w:rPr>
        <w:t xml:space="preserve">d </w:t>
      </w:r>
      <w:r w:rsidR="00E513A7" w:rsidRPr="00E513A7">
        <w:rPr>
          <w:rFonts w:ascii="Arial" w:hAnsi="Arial" w:cs="Arial"/>
          <w:sz w:val="22"/>
          <w:szCs w:val="22"/>
        </w:rPr>
        <w:t>is essential to optimise resources, prevent duplication, and ensure standardisation of training materials.</w:t>
      </w:r>
    </w:p>
    <w:p w14:paraId="5471ED6A" w14:textId="77777777" w:rsidR="009447C3" w:rsidRDefault="009447C3" w:rsidP="09BB7EF0">
      <w:pPr>
        <w:spacing w:line="276" w:lineRule="auto"/>
        <w:rPr>
          <w:rFonts w:ascii="Arial" w:hAnsi="Arial" w:cs="Arial"/>
          <w:sz w:val="22"/>
          <w:szCs w:val="22"/>
        </w:rPr>
      </w:pPr>
    </w:p>
    <w:p w14:paraId="4C7E0373" w14:textId="2310BEBC" w:rsidR="00137EAB" w:rsidRDefault="00137EAB" w:rsidP="09BB7EF0">
      <w:pPr>
        <w:spacing w:line="276" w:lineRule="auto"/>
        <w:rPr>
          <w:rFonts w:ascii="Arial" w:hAnsi="Arial" w:cs="Arial"/>
          <w:sz w:val="22"/>
          <w:szCs w:val="22"/>
        </w:rPr>
      </w:pPr>
      <w:r w:rsidRPr="00137EAB">
        <w:rPr>
          <w:rFonts w:ascii="Arial" w:hAnsi="Arial" w:cs="Arial"/>
          <w:sz w:val="22"/>
          <w:szCs w:val="22"/>
        </w:rPr>
        <w:t>The student will review existing intranet content, engage with key stakeholders, and formulate evidence-based recommendations to enhance future learning delivery and integration. </w:t>
      </w:r>
    </w:p>
    <w:p w14:paraId="1915C1AD" w14:textId="77777777" w:rsidR="007D28B6" w:rsidRDefault="007D28B6" w:rsidP="09BB7EF0">
      <w:pPr>
        <w:spacing w:line="276" w:lineRule="auto"/>
        <w:rPr>
          <w:rStyle w:val="normaltextrun"/>
          <w:rFonts w:ascii="Arial" w:hAnsi="Arial" w:cs="Arial"/>
          <w:sz w:val="22"/>
          <w:szCs w:val="22"/>
        </w:rPr>
      </w:pPr>
    </w:p>
    <w:p w14:paraId="132EF00C" w14:textId="0A21A9EA" w:rsidR="64A5B9C5" w:rsidRDefault="64A5B9C5" w:rsidP="00983DBB">
      <w:pPr>
        <w:pStyle w:val="ListParagraph"/>
        <w:numPr>
          <w:ilvl w:val="0"/>
          <w:numId w:val="1"/>
        </w:numPr>
        <w:spacing w:line="276" w:lineRule="auto"/>
        <w:rPr>
          <w:rFonts w:ascii="Arial" w:hAnsi="Arial" w:cs="Arial"/>
        </w:rPr>
      </w:pPr>
      <w:r w:rsidRPr="09BB7EF0">
        <w:rPr>
          <w:rFonts w:ascii="Arial" w:hAnsi="Arial" w:cs="Arial"/>
          <w:b/>
          <w:bCs/>
        </w:rPr>
        <w:t>Command</w:t>
      </w:r>
      <w:r w:rsidRPr="09BB7EF0">
        <w:rPr>
          <w:rFonts w:ascii="Arial" w:hAnsi="Arial" w:cs="Arial"/>
        </w:rPr>
        <w:t xml:space="preserve">: </w:t>
      </w:r>
      <w:r w:rsidR="00292064">
        <w:rPr>
          <w:rFonts w:ascii="Arial" w:hAnsi="Arial" w:cs="Arial"/>
        </w:rPr>
        <w:t xml:space="preserve">Learning and Professional </w:t>
      </w:r>
      <w:r w:rsidR="00EC3C37">
        <w:rPr>
          <w:rFonts w:ascii="Arial" w:hAnsi="Arial" w:cs="Arial"/>
        </w:rPr>
        <w:t>Development</w:t>
      </w:r>
    </w:p>
    <w:p w14:paraId="3AEB8C52" w14:textId="207DA109" w:rsidR="64A5B9C5" w:rsidRDefault="64A5B9C5" w:rsidP="09BB7EF0">
      <w:pPr>
        <w:pStyle w:val="ListParagraph"/>
        <w:numPr>
          <w:ilvl w:val="0"/>
          <w:numId w:val="1"/>
        </w:numPr>
        <w:spacing w:line="276" w:lineRule="auto"/>
        <w:rPr>
          <w:rFonts w:ascii="Arial" w:hAnsi="Arial" w:cs="Arial"/>
        </w:rPr>
      </w:pPr>
      <w:r w:rsidRPr="09BB7EF0">
        <w:rPr>
          <w:rFonts w:ascii="Arial" w:hAnsi="Arial" w:cs="Arial"/>
          <w:b/>
          <w:bCs/>
        </w:rPr>
        <w:t>Working Arrangement</w:t>
      </w:r>
      <w:r w:rsidRPr="09BB7EF0">
        <w:rPr>
          <w:rFonts w:ascii="Arial" w:hAnsi="Arial" w:cs="Arial"/>
        </w:rPr>
        <w:t xml:space="preserve">: </w:t>
      </w:r>
      <w:r w:rsidR="00EC3C37" w:rsidRPr="00EC3C37">
        <w:rPr>
          <w:rFonts w:ascii="Arial" w:hAnsi="Arial" w:cs="Arial"/>
        </w:rPr>
        <w:t>Hybrid – working from Netley (1 to 2 days in the office each week) </w:t>
      </w:r>
      <w:r w:rsidR="00EC3C37">
        <w:rPr>
          <w:rFonts w:ascii="Arial" w:hAnsi="Arial" w:cs="Arial"/>
        </w:rPr>
        <w:t>working on a desktop computer</w:t>
      </w:r>
      <w:r w:rsidR="00EC3C37" w:rsidRPr="00EC3C37">
        <w:rPr>
          <w:rFonts w:ascii="Arial" w:hAnsi="Arial" w:cs="Arial"/>
          <w:u w:val="single"/>
        </w:rPr>
        <w:t> </w:t>
      </w:r>
      <w:r w:rsidR="00EC3C37" w:rsidRPr="00EC3C37">
        <w:rPr>
          <w:rFonts w:ascii="Arial" w:hAnsi="Arial" w:cs="Arial"/>
        </w:rPr>
        <w:t>and home, however they can be based in their local station until ICT is set up allowing them to work remotely. Interviews maybe conducted over Teams</w:t>
      </w:r>
      <w:r w:rsidR="00024CE6">
        <w:rPr>
          <w:rFonts w:ascii="Arial" w:hAnsi="Arial" w:cs="Arial"/>
        </w:rPr>
        <w:t xml:space="preserve"> or face-to-face</w:t>
      </w:r>
    </w:p>
    <w:p w14:paraId="0B2EFBCC" w14:textId="77777777" w:rsidR="00024CE6" w:rsidRPr="00AE60E5" w:rsidRDefault="00024CE6" w:rsidP="00024CE6">
      <w:pPr>
        <w:pStyle w:val="ListParagraph"/>
        <w:numPr>
          <w:ilvl w:val="0"/>
          <w:numId w:val="1"/>
        </w:numPr>
        <w:spacing w:line="276" w:lineRule="auto"/>
        <w:rPr>
          <w:rFonts w:ascii="Arial" w:hAnsi="Arial" w:cs="Arial"/>
        </w:rPr>
      </w:pPr>
      <w:r w:rsidRPr="00AE60E5">
        <w:rPr>
          <w:rFonts w:ascii="Arial" w:hAnsi="Arial" w:cs="Arial"/>
          <w:b/>
          <w:bCs/>
        </w:rPr>
        <w:t>Experience and skills (specific to this placement)</w:t>
      </w:r>
      <w:r w:rsidRPr="00AE60E5">
        <w:rPr>
          <w:rFonts w:ascii="Arial" w:hAnsi="Arial" w:cs="Arial"/>
        </w:rPr>
        <w:t xml:space="preserve">: </w:t>
      </w:r>
      <w:r>
        <w:rPr>
          <w:rFonts w:ascii="Arial" w:hAnsi="Arial" w:cs="Arial"/>
        </w:rPr>
        <w:t>Interpersonal skill</w:t>
      </w:r>
      <w:r w:rsidRPr="00AE60E5">
        <w:rPr>
          <w:rFonts w:ascii="Arial" w:hAnsi="Arial" w:cs="Arial"/>
        </w:rPr>
        <w:t xml:space="preserve"> – </w:t>
      </w:r>
      <w:r>
        <w:rPr>
          <w:rFonts w:ascii="Arial" w:hAnsi="Arial" w:cs="Arial"/>
        </w:rPr>
        <w:t>confidence to engage with various stakeholders and discuss issues within teams</w:t>
      </w:r>
      <w:r w:rsidRPr="00AE60E5">
        <w:rPr>
          <w:rFonts w:ascii="Arial" w:hAnsi="Arial" w:cs="Arial"/>
        </w:rPr>
        <w:t xml:space="preserve"> – </w:t>
      </w:r>
      <w:r>
        <w:rPr>
          <w:rFonts w:ascii="Arial" w:hAnsi="Arial" w:cs="Arial"/>
        </w:rPr>
        <w:t>sensitivity around issues that may be raised</w:t>
      </w:r>
      <w:r w:rsidRPr="00AE60E5">
        <w:rPr>
          <w:rFonts w:ascii="Arial" w:hAnsi="Arial" w:cs="Arial"/>
        </w:rPr>
        <w:t xml:space="preserve">. </w:t>
      </w:r>
    </w:p>
    <w:p w14:paraId="245698A1" w14:textId="4423002F" w:rsidR="00024CE6" w:rsidRPr="008B4199" w:rsidRDefault="00024CE6" w:rsidP="00BB1828">
      <w:pPr>
        <w:pStyle w:val="ListParagraph"/>
        <w:numPr>
          <w:ilvl w:val="0"/>
          <w:numId w:val="1"/>
        </w:numPr>
        <w:spacing w:line="276" w:lineRule="auto"/>
        <w:rPr>
          <w:rStyle w:val="eop"/>
          <w:rFonts w:ascii="Arial" w:hAnsi="Arial" w:cs="Arial"/>
        </w:rPr>
      </w:pPr>
      <w:r w:rsidRPr="008B4199">
        <w:rPr>
          <w:rFonts w:ascii="Arial" w:hAnsi="Arial" w:cs="Arial"/>
          <w:b/>
          <w:bCs/>
        </w:rPr>
        <w:t>Experience and skills (general):</w:t>
      </w:r>
      <w:r w:rsidR="008B4199" w:rsidRPr="008B4199">
        <w:rPr>
          <w:rFonts w:ascii="Arial" w:hAnsi="Arial" w:cs="Arial"/>
          <w:b/>
          <w:bCs/>
        </w:rPr>
        <w:t xml:space="preserve"> </w:t>
      </w:r>
      <w:r w:rsidRPr="008B4199">
        <w:rPr>
          <w:rStyle w:val="normaltextrun"/>
          <w:rFonts w:ascii="Arial" w:eastAsiaTheme="majorEastAsia" w:hAnsi="Arial" w:cs="Arial"/>
          <w:b/>
          <w:bCs/>
        </w:rPr>
        <w:t>Essential:</w:t>
      </w:r>
      <w:r w:rsidRPr="008B4199">
        <w:rPr>
          <w:rStyle w:val="eop"/>
          <w:rFonts w:ascii="Arial" w:hAnsi="Arial" w:cs="Arial"/>
        </w:rPr>
        <w:t> </w:t>
      </w:r>
    </w:p>
    <w:p w14:paraId="292A1CC0" w14:textId="77777777" w:rsidR="00024CE6" w:rsidRDefault="00024CE6" w:rsidP="00024CE6">
      <w:pPr>
        <w:pStyle w:val="ListParagraph"/>
        <w:numPr>
          <w:ilvl w:val="0"/>
          <w:numId w:val="1"/>
        </w:numPr>
        <w:spacing w:line="276" w:lineRule="auto"/>
        <w:rPr>
          <w:rStyle w:val="normaltextrun"/>
          <w:rFonts w:ascii="Arial" w:hAnsi="Arial" w:cs="Arial"/>
        </w:rPr>
      </w:pPr>
      <w:r w:rsidRPr="00AE60E5">
        <w:rPr>
          <w:rStyle w:val="normaltextrun"/>
          <w:rFonts w:ascii="Arial" w:hAnsi="Arial" w:cs="Arial"/>
        </w:rPr>
        <w:t>Interest in researching and collating data.</w:t>
      </w:r>
    </w:p>
    <w:p w14:paraId="4F9DB76F" w14:textId="77777777" w:rsidR="00024CE6" w:rsidRDefault="00024CE6" w:rsidP="00024CE6">
      <w:pPr>
        <w:pStyle w:val="ListParagraph"/>
        <w:numPr>
          <w:ilvl w:val="0"/>
          <w:numId w:val="1"/>
        </w:numPr>
        <w:spacing w:line="276" w:lineRule="auto"/>
        <w:rPr>
          <w:rStyle w:val="normaltextrun"/>
          <w:rFonts w:ascii="Arial" w:hAnsi="Arial" w:cs="Arial"/>
        </w:rPr>
      </w:pPr>
      <w:r>
        <w:rPr>
          <w:rStyle w:val="normaltextrun"/>
          <w:rFonts w:ascii="Arial" w:hAnsi="Arial" w:cs="Arial"/>
        </w:rPr>
        <w:t>Positivity and integrity.</w:t>
      </w:r>
    </w:p>
    <w:p w14:paraId="7092F450" w14:textId="77777777" w:rsidR="00024CE6" w:rsidRPr="00AE60E5" w:rsidRDefault="00024CE6" w:rsidP="00024CE6">
      <w:pPr>
        <w:pStyle w:val="ListParagraph"/>
        <w:numPr>
          <w:ilvl w:val="0"/>
          <w:numId w:val="1"/>
        </w:numPr>
        <w:spacing w:line="276" w:lineRule="auto"/>
        <w:rPr>
          <w:rStyle w:val="normaltextrun"/>
          <w:rFonts w:ascii="Arial" w:hAnsi="Arial" w:cs="Arial"/>
        </w:rPr>
      </w:pPr>
      <w:r>
        <w:rPr>
          <w:rStyle w:val="normaltextrun"/>
          <w:rFonts w:ascii="Arial" w:hAnsi="Arial" w:cs="Arial"/>
        </w:rPr>
        <w:t>Initiative – the ability to act on their own initiative.</w:t>
      </w:r>
    </w:p>
    <w:p w14:paraId="50B39CD8" w14:textId="77777777" w:rsidR="00024CE6" w:rsidRPr="00AE60E5" w:rsidRDefault="00024CE6" w:rsidP="00024CE6">
      <w:pPr>
        <w:pStyle w:val="ListParagraph"/>
        <w:numPr>
          <w:ilvl w:val="0"/>
          <w:numId w:val="1"/>
        </w:numPr>
        <w:spacing w:line="276" w:lineRule="auto"/>
        <w:rPr>
          <w:rStyle w:val="normaltextrun"/>
          <w:rFonts w:ascii="Arial" w:hAnsi="Arial" w:cs="Arial"/>
        </w:rPr>
      </w:pPr>
      <w:r w:rsidRPr="00AE60E5">
        <w:rPr>
          <w:rStyle w:val="normaltextrun"/>
          <w:rFonts w:ascii="Arial" w:hAnsi="Arial" w:cs="Arial"/>
        </w:rPr>
        <w:t>Good verbal communication skills with the ability to deliver presentations to a police audience.</w:t>
      </w:r>
    </w:p>
    <w:p w14:paraId="1594E702" w14:textId="77777777" w:rsidR="00024CE6" w:rsidRPr="00AE60E5" w:rsidRDefault="00024CE6" w:rsidP="00024CE6">
      <w:pPr>
        <w:pStyle w:val="ListParagraph"/>
        <w:numPr>
          <w:ilvl w:val="0"/>
          <w:numId w:val="1"/>
        </w:numPr>
        <w:spacing w:line="276" w:lineRule="auto"/>
        <w:rPr>
          <w:rStyle w:val="normaltextrun"/>
          <w:rFonts w:ascii="Arial" w:hAnsi="Arial" w:cs="Arial"/>
        </w:rPr>
      </w:pPr>
      <w:r w:rsidRPr="00AE60E5">
        <w:rPr>
          <w:rStyle w:val="normaltextrun"/>
          <w:rFonts w:ascii="Arial" w:hAnsi="Arial" w:cs="Arial"/>
        </w:rPr>
        <w:t>Good written communication skills with the ability to produce accurate and timely reports.</w:t>
      </w:r>
    </w:p>
    <w:p w14:paraId="0C6EF7B8" w14:textId="77777777" w:rsidR="00024CE6" w:rsidRPr="00AE60E5" w:rsidRDefault="00024CE6" w:rsidP="00024CE6">
      <w:pPr>
        <w:pStyle w:val="ListParagraph"/>
        <w:numPr>
          <w:ilvl w:val="0"/>
          <w:numId w:val="1"/>
        </w:numPr>
        <w:spacing w:line="276" w:lineRule="auto"/>
        <w:rPr>
          <w:rStyle w:val="scxw148973848"/>
          <w:rFonts w:ascii="Arial" w:hAnsi="Arial" w:cs="Arial"/>
        </w:rPr>
      </w:pPr>
      <w:r w:rsidRPr="00AE60E5">
        <w:rPr>
          <w:rStyle w:val="normaltextrun"/>
          <w:rFonts w:ascii="Arial" w:hAnsi="Arial" w:cs="Arial"/>
        </w:rPr>
        <w:t>Demonstrate a good understanding of research processes and techniques.</w:t>
      </w:r>
      <w:r w:rsidRPr="00AE60E5">
        <w:rPr>
          <w:rStyle w:val="scxw148973848"/>
          <w:rFonts w:ascii="Arial" w:hAnsi="Arial" w:cs="Arial"/>
        </w:rPr>
        <w:t> </w:t>
      </w:r>
    </w:p>
    <w:p w14:paraId="182205F8" w14:textId="77777777" w:rsidR="00024CE6" w:rsidRPr="00AE60E5" w:rsidRDefault="00024CE6" w:rsidP="00024CE6">
      <w:pPr>
        <w:pStyle w:val="ListParagraph"/>
        <w:numPr>
          <w:ilvl w:val="0"/>
          <w:numId w:val="1"/>
        </w:numPr>
        <w:spacing w:line="276" w:lineRule="auto"/>
        <w:rPr>
          <w:rStyle w:val="eop"/>
          <w:rFonts w:ascii="Arial" w:hAnsi="Arial" w:cs="Arial"/>
        </w:rPr>
      </w:pPr>
      <w:r w:rsidRPr="00AE60E5">
        <w:rPr>
          <w:rStyle w:val="normaltextrun"/>
          <w:rFonts w:ascii="Arial" w:hAnsi="Arial" w:cs="Arial"/>
        </w:rPr>
        <w:t>Proven experience in or willingness to learn the use of Microsoft Office including Word, Excel and PowerPoint in order to present findings of research and evaluation.</w:t>
      </w:r>
      <w:r w:rsidRPr="00AE60E5">
        <w:rPr>
          <w:rStyle w:val="eop"/>
          <w:rFonts w:ascii="Arial" w:hAnsi="Arial" w:cs="Arial"/>
        </w:rPr>
        <w:t> </w:t>
      </w:r>
    </w:p>
    <w:p w14:paraId="6C4BB071" w14:textId="77777777" w:rsidR="00024CE6" w:rsidRPr="00AE60E5" w:rsidRDefault="00024CE6" w:rsidP="00024CE6">
      <w:pPr>
        <w:pStyle w:val="ListParagraph"/>
        <w:spacing w:line="276" w:lineRule="auto"/>
        <w:rPr>
          <w:rStyle w:val="normaltextrun"/>
          <w:rFonts w:ascii="Arial" w:hAnsi="Arial" w:cs="Arial"/>
          <w:b/>
          <w:bCs/>
        </w:rPr>
      </w:pPr>
      <w:r w:rsidRPr="00AE60E5">
        <w:rPr>
          <w:rStyle w:val="normaltextrun"/>
          <w:rFonts w:ascii="Arial" w:hAnsi="Arial" w:cs="Arial"/>
          <w:b/>
          <w:bCs/>
        </w:rPr>
        <w:t>Desirable:</w:t>
      </w:r>
    </w:p>
    <w:p w14:paraId="2EBCC57B" w14:textId="77777777" w:rsidR="00024CE6" w:rsidRPr="00AE60E5" w:rsidRDefault="00024CE6" w:rsidP="00024CE6">
      <w:pPr>
        <w:pStyle w:val="ListParagraph"/>
        <w:numPr>
          <w:ilvl w:val="0"/>
          <w:numId w:val="1"/>
        </w:numPr>
        <w:spacing w:line="276" w:lineRule="auto"/>
        <w:rPr>
          <w:rFonts w:ascii="Arial" w:hAnsi="Arial" w:cs="Arial"/>
        </w:rPr>
      </w:pPr>
      <w:r w:rsidRPr="00AE60E5">
        <w:rPr>
          <w:rStyle w:val="normaltextrun"/>
          <w:rFonts w:ascii="Arial" w:hAnsi="Arial" w:cs="Arial"/>
        </w:rPr>
        <w:t>Knowledge and experience of research methodologies and analytical techniques, to include interviews, surveys, questionnaire design and focus groups.</w:t>
      </w:r>
      <w:r w:rsidRPr="00AE60E5">
        <w:rPr>
          <w:rStyle w:val="eop"/>
          <w:rFonts w:ascii="Arial" w:hAnsi="Arial" w:cs="Arial"/>
        </w:rPr>
        <w:t> </w:t>
      </w:r>
    </w:p>
    <w:p w14:paraId="1AF0BEDA" w14:textId="69F92E64" w:rsidR="00024CE6" w:rsidRPr="00161518" w:rsidRDefault="00024CE6" w:rsidP="0055529A">
      <w:pPr>
        <w:pStyle w:val="ListParagraph"/>
        <w:numPr>
          <w:ilvl w:val="0"/>
          <w:numId w:val="1"/>
        </w:numPr>
        <w:spacing w:line="276" w:lineRule="auto"/>
        <w:rPr>
          <w:rFonts w:ascii="Arial" w:hAnsi="Arial" w:cs="Arial"/>
        </w:rPr>
      </w:pPr>
      <w:r w:rsidRPr="00161518">
        <w:rPr>
          <w:rFonts w:ascii="Arial" w:hAnsi="Arial" w:cs="Arial"/>
          <w:b/>
          <w:bCs/>
        </w:rPr>
        <w:t xml:space="preserve">Proposed Methodology (skills to learn and develop): </w:t>
      </w:r>
      <w:r w:rsidR="002C518B" w:rsidRPr="006E5397">
        <w:rPr>
          <w:rFonts w:ascii="Arial" w:hAnsi="Arial" w:cs="Arial"/>
        </w:rPr>
        <w:t xml:space="preserve">A comprehensive review of intranet-based learning resources and an analysis of current organisational learning processes (literature review). </w:t>
      </w:r>
      <w:r w:rsidR="002C518B" w:rsidRPr="002C518B">
        <w:rPr>
          <w:rFonts w:ascii="Arial" w:hAnsi="Arial" w:cs="Arial"/>
        </w:rPr>
        <w:t>Brief synopsis of learning and continuous learning.</w:t>
      </w:r>
      <w:r w:rsidR="002C518B" w:rsidRPr="002C518B">
        <w:rPr>
          <w:rFonts w:ascii="Arial" w:hAnsi="Arial" w:cs="Arial"/>
          <w:b/>
          <w:bCs/>
        </w:rPr>
        <w:t> </w:t>
      </w:r>
      <w:r w:rsidRPr="00161518">
        <w:rPr>
          <w:rFonts w:ascii="Arial" w:hAnsi="Arial" w:cs="Arial"/>
        </w:rPr>
        <w:t xml:space="preserve">Conduct survey/interviews with </w:t>
      </w:r>
      <w:r w:rsidR="00161518">
        <w:rPr>
          <w:rFonts w:ascii="Arial" w:hAnsi="Arial" w:cs="Arial"/>
        </w:rPr>
        <w:t>key stakeholders</w:t>
      </w:r>
      <w:r w:rsidR="006E5397">
        <w:rPr>
          <w:rFonts w:ascii="Arial" w:hAnsi="Arial" w:cs="Arial"/>
        </w:rPr>
        <w:t xml:space="preserve"> involved in force wide learning</w:t>
      </w:r>
      <w:r w:rsidRPr="00161518">
        <w:rPr>
          <w:rFonts w:ascii="Arial" w:hAnsi="Arial" w:cs="Arial"/>
        </w:rPr>
        <w:t xml:space="preserve">. </w:t>
      </w:r>
    </w:p>
    <w:p w14:paraId="20D66965" w14:textId="7E63F9E7" w:rsidR="00024CE6" w:rsidRPr="00AE60E5" w:rsidRDefault="00024CE6" w:rsidP="00024CE6">
      <w:pPr>
        <w:pStyle w:val="ListParagraph"/>
        <w:numPr>
          <w:ilvl w:val="0"/>
          <w:numId w:val="1"/>
        </w:numPr>
        <w:spacing w:line="276" w:lineRule="auto"/>
        <w:rPr>
          <w:rFonts w:ascii="Arial" w:hAnsi="Arial" w:cs="Arial"/>
        </w:rPr>
      </w:pPr>
      <w:r w:rsidRPr="00AE60E5">
        <w:rPr>
          <w:rFonts w:ascii="Arial" w:hAnsi="Arial" w:cs="Arial"/>
          <w:b/>
          <w:bCs/>
        </w:rPr>
        <w:t>Expected Output</w:t>
      </w:r>
      <w:r w:rsidRPr="00AE60E5">
        <w:rPr>
          <w:rFonts w:ascii="Arial" w:hAnsi="Arial" w:cs="Arial"/>
        </w:rPr>
        <w:t xml:space="preserve">: </w:t>
      </w:r>
      <w:r w:rsidR="00BD4911">
        <w:rPr>
          <w:rFonts w:ascii="Arial" w:hAnsi="Arial" w:cs="Arial"/>
        </w:rPr>
        <w:t>Design</w:t>
      </w:r>
      <w:r w:rsidR="00E45772">
        <w:rPr>
          <w:rFonts w:ascii="Arial" w:hAnsi="Arial" w:cs="Arial"/>
        </w:rPr>
        <w:t xml:space="preserve"> an appropriate spreadsheet of data. </w:t>
      </w:r>
      <w:r w:rsidRPr="00AE60E5">
        <w:rPr>
          <w:rFonts w:ascii="Arial" w:hAnsi="Arial" w:cs="Arial"/>
        </w:rPr>
        <w:t>All students will be expected to write up their research and findings into a report. They will also be asked to present their research and findings to a small, appropriate audience of policing colleagues. This could be in person or via Teams.</w:t>
      </w:r>
    </w:p>
    <w:p w14:paraId="2A021553" w14:textId="77777777" w:rsidR="003704AD" w:rsidRPr="00D46135" w:rsidRDefault="003704AD" w:rsidP="003704AD">
      <w:pPr>
        <w:pStyle w:val="Heading2"/>
        <w:rPr>
          <w:sz w:val="24"/>
          <w:szCs w:val="24"/>
        </w:rPr>
      </w:pPr>
      <w:bookmarkStart w:id="37" w:name="_Toc217044682"/>
      <w:r w:rsidRPr="25CE320C">
        <w:rPr>
          <w:sz w:val="24"/>
          <w:szCs w:val="24"/>
        </w:rPr>
        <w:lastRenderedPageBreak/>
        <w:t>Research E</w:t>
      </w:r>
      <w:r>
        <w:rPr>
          <w:sz w:val="24"/>
          <w:szCs w:val="24"/>
        </w:rPr>
        <w:t>xploring Policing Futures – to inform the Future of Policing in HIOWC</w:t>
      </w:r>
      <w:r w:rsidRPr="25CE320C">
        <w:rPr>
          <w:sz w:val="24"/>
          <w:szCs w:val="24"/>
        </w:rPr>
        <w:t>.</w:t>
      </w:r>
      <w:bookmarkEnd w:id="37"/>
    </w:p>
    <w:p w14:paraId="6567923F" w14:textId="77777777" w:rsidR="003704AD" w:rsidRDefault="003704AD" w:rsidP="00EA5FBE">
      <w:pPr>
        <w:spacing w:line="276" w:lineRule="auto"/>
        <w:rPr>
          <w:rFonts w:ascii="Arial" w:hAnsi="Arial" w:cs="Arial"/>
          <w:sz w:val="22"/>
          <w:szCs w:val="22"/>
        </w:rPr>
      </w:pPr>
    </w:p>
    <w:p w14:paraId="6E8567ED" w14:textId="643F247C" w:rsidR="00EA5FBE" w:rsidRPr="00EA5FBE" w:rsidRDefault="00EA5FBE" w:rsidP="00EA5FBE">
      <w:pPr>
        <w:spacing w:line="276" w:lineRule="auto"/>
        <w:rPr>
          <w:rFonts w:ascii="Arial" w:hAnsi="Arial" w:cs="Arial"/>
          <w:sz w:val="22"/>
          <w:szCs w:val="22"/>
        </w:rPr>
      </w:pPr>
      <w:r w:rsidRPr="00EA5FBE">
        <w:rPr>
          <w:rFonts w:ascii="Arial" w:hAnsi="Arial" w:cs="Arial"/>
          <w:sz w:val="22"/>
          <w:szCs w:val="22"/>
        </w:rPr>
        <w:t>Police Futures enables proactive risk management, drives innovation and adaptation, and informs strategic decision-making to ensure effective resource allocation, service delivery, and long-term planning.</w:t>
      </w:r>
      <w:r w:rsidR="0085306D">
        <w:rPr>
          <w:rFonts w:ascii="Arial" w:hAnsi="Arial" w:cs="Arial"/>
          <w:sz w:val="22"/>
          <w:szCs w:val="22"/>
        </w:rPr>
        <w:t xml:space="preserve"> </w:t>
      </w:r>
      <w:r w:rsidR="0085306D" w:rsidRPr="0085306D">
        <w:rPr>
          <w:rFonts w:ascii="Arial" w:hAnsi="Arial" w:cs="Arial"/>
          <w:sz w:val="22"/>
          <w:szCs w:val="22"/>
        </w:rPr>
        <w:t>Your primary research focus will be on </w:t>
      </w:r>
      <w:r w:rsidR="0085306D" w:rsidRPr="0085306D">
        <w:rPr>
          <w:rFonts w:ascii="Arial" w:hAnsi="Arial" w:cs="Arial"/>
          <w:b/>
          <w:bCs/>
          <w:sz w:val="22"/>
          <w:szCs w:val="22"/>
        </w:rPr>
        <w:t>Police Futures</w:t>
      </w:r>
      <w:r w:rsidR="0085306D" w:rsidRPr="0085306D">
        <w:rPr>
          <w:rFonts w:ascii="Arial" w:hAnsi="Arial" w:cs="Arial"/>
          <w:sz w:val="22"/>
          <w:szCs w:val="22"/>
        </w:rPr>
        <w:t xml:space="preserve">—a forward-looking initiative that explores emerging trends, risks, and opportunities in policing. This work is critical because policing operates in a rapidly changing environment influenced by technology, social dynamics, crime patterns, and global events. </w:t>
      </w:r>
      <w:r w:rsidR="0085306D" w:rsidRPr="002F415A">
        <w:rPr>
          <w:rFonts w:ascii="Arial" w:hAnsi="Arial" w:cs="Arial"/>
          <w:b/>
          <w:bCs/>
          <w:sz w:val="22"/>
          <w:szCs w:val="22"/>
        </w:rPr>
        <w:t>Anticipating these changes ensures the force remains agile, effective, and prepared for tomorrow’s challenges.</w:t>
      </w:r>
      <w:r w:rsidR="0085306D" w:rsidRPr="0085306D">
        <w:rPr>
          <w:rFonts w:ascii="Arial" w:hAnsi="Arial" w:cs="Arial"/>
          <w:sz w:val="22"/>
          <w:szCs w:val="22"/>
        </w:rPr>
        <w:t> </w:t>
      </w:r>
    </w:p>
    <w:p w14:paraId="6B817957" w14:textId="77777777" w:rsidR="00C0434E" w:rsidRDefault="00C0434E" w:rsidP="00C0434E">
      <w:pPr>
        <w:spacing w:line="276" w:lineRule="auto"/>
        <w:rPr>
          <w:rFonts w:ascii="Arial" w:hAnsi="Arial" w:cs="Arial"/>
          <w:sz w:val="22"/>
          <w:szCs w:val="22"/>
        </w:rPr>
      </w:pPr>
    </w:p>
    <w:p w14:paraId="6118F30B" w14:textId="038FFC84" w:rsidR="00C0434E" w:rsidRPr="00AE60E5" w:rsidRDefault="00C0434E" w:rsidP="00C0434E">
      <w:pPr>
        <w:pStyle w:val="ListParagraph"/>
        <w:numPr>
          <w:ilvl w:val="0"/>
          <w:numId w:val="1"/>
        </w:numPr>
        <w:spacing w:line="276" w:lineRule="auto"/>
        <w:rPr>
          <w:rFonts w:ascii="Arial" w:hAnsi="Arial" w:cs="Arial"/>
        </w:rPr>
      </w:pPr>
      <w:r w:rsidRPr="00AE60E5">
        <w:rPr>
          <w:rFonts w:ascii="Arial" w:hAnsi="Arial" w:cs="Arial"/>
          <w:b/>
          <w:bCs/>
        </w:rPr>
        <w:t>Command</w:t>
      </w:r>
      <w:r w:rsidRPr="00AE60E5">
        <w:rPr>
          <w:rFonts w:ascii="Arial" w:hAnsi="Arial" w:cs="Arial"/>
        </w:rPr>
        <w:t xml:space="preserve">: </w:t>
      </w:r>
      <w:r w:rsidR="00283207">
        <w:rPr>
          <w:rFonts w:ascii="Arial" w:hAnsi="Arial" w:cs="Arial"/>
        </w:rPr>
        <w:t>Organisational Learning, Partnership and Inspection Team</w:t>
      </w:r>
      <w:r w:rsidRPr="00AE60E5">
        <w:rPr>
          <w:rFonts w:ascii="Arial" w:hAnsi="Arial" w:cs="Arial"/>
        </w:rPr>
        <w:t xml:space="preserve"> </w:t>
      </w:r>
    </w:p>
    <w:p w14:paraId="2CF299B4" w14:textId="435C7FB3" w:rsidR="00132D92" w:rsidRPr="00132D92" w:rsidRDefault="00C0434E" w:rsidP="00CF3AFD">
      <w:pPr>
        <w:pStyle w:val="ListParagraph"/>
        <w:numPr>
          <w:ilvl w:val="0"/>
          <w:numId w:val="1"/>
        </w:numPr>
        <w:spacing w:line="276" w:lineRule="auto"/>
        <w:rPr>
          <w:rFonts w:ascii="Arial" w:hAnsi="Arial" w:cs="Arial"/>
        </w:rPr>
      </w:pPr>
      <w:r w:rsidRPr="0072347B">
        <w:rPr>
          <w:rFonts w:ascii="Arial" w:hAnsi="Arial" w:cs="Arial"/>
          <w:b/>
          <w:bCs/>
        </w:rPr>
        <w:t>Working Arrangement</w:t>
      </w:r>
      <w:r w:rsidRPr="0072347B">
        <w:rPr>
          <w:rFonts w:ascii="Arial" w:hAnsi="Arial" w:cs="Arial"/>
        </w:rPr>
        <w:t xml:space="preserve">: Hybrid – </w:t>
      </w:r>
      <w:r w:rsidR="00132D92" w:rsidRPr="0072347B">
        <w:rPr>
          <w:rFonts w:ascii="Arial" w:hAnsi="Arial" w:cs="Arial"/>
        </w:rPr>
        <w:t xml:space="preserve">A mix of office and home working – </w:t>
      </w:r>
      <w:r w:rsidR="00DB41CF" w:rsidRPr="0072347B">
        <w:rPr>
          <w:rFonts w:ascii="Arial" w:hAnsi="Arial" w:cs="Arial"/>
        </w:rPr>
        <w:t>This will mainly be working from Strategic Headquarters in Eastleigh</w:t>
      </w:r>
      <w:r w:rsidR="00EA5C84">
        <w:rPr>
          <w:rFonts w:ascii="Arial" w:hAnsi="Arial" w:cs="Arial"/>
        </w:rPr>
        <w:t xml:space="preserve"> </w:t>
      </w:r>
      <w:r w:rsidR="00EA5C84" w:rsidRPr="00EC3C37">
        <w:rPr>
          <w:rFonts w:ascii="Arial" w:hAnsi="Arial" w:cs="Arial"/>
        </w:rPr>
        <w:t>(1 to 2 days in the office each week)</w:t>
      </w:r>
      <w:r w:rsidR="00132D92" w:rsidRPr="0072347B">
        <w:rPr>
          <w:rFonts w:ascii="Arial" w:hAnsi="Arial" w:cs="Arial"/>
        </w:rPr>
        <w:t>. </w:t>
      </w:r>
      <w:r w:rsidR="00DB41CF" w:rsidRPr="0072347B">
        <w:rPr>
          <w:rFonts w:ascii="Arial" w:hAnsi="Arial" w:cs="Arial"/>
        </w:rPr>
        <w:t xml:space="preserve">There </w:t>
      </w:r>
      <w:r w:rsidR="0072347B" w:rsidRPr="0072347B">
        <w:rPr>
          <w:rFonts w:ascii="Arial" w:hAnsi="Arial" w:cs="Arial"/>
        </w:rPr>
        <w:t>may</w:t>
      </w:r>
      <w:r w:rsidR="00DB41CF" w:rsidRPr="0072347B">
        <w:rPr>
          <w:rFonts w:ascii="Arial" w:hAnsi="Arial" w:cs="Arial"/>
        </w:rPr>
        <w:t xml:space="preserve"> be occasions </w:t>
      </w:r>
      <w:r w:rsidR="0072347B" w:rsidRPr="0072347B">
        <w:rPr>
          <w:rFonts w:ascii="Arial" w:hAnsi="Arial" w:cs="Arial"/>
        </w:rPr>
        <w:t xml:space="preserve">when you are required </w:t>
      </w:r>
      <w:r w:rsidR="00DB41CF" w:rsidRPr="0072347B">
        <w:rPr>
          <w:rFonts w:ascii="Arial" w:hAnsi="Arial" w:cs="Arial"/>
        </w:rPr>
        <w:t>to work from other police</w:t>
      </w:r>
      <w:r w:rsidR="0072347B" w:rsidRPr="0072347B">
        <w:rPr>
          <w:rFonts w:ascii="Arial" w:hAnsi="Arial" w:cs="Arial"/>
        </w:rPr>
        <w:t xml:space="preserve"> premises</w:t>
      </w:r>
      <w:r w:rsidR="005C57E0">
        <w:rPr>
          <w:rFonts w:ascii="Arial" w:hAnsi="Arial" w:cs="Arial"/>
        </w:rPr>
        <w:t>.</w:t>
      </w:r>
      <w:r w:rsidR="00132D92" w:rsidRPr="00132D92">
        <w:rPr>
          <w:rFonts w:ascii="Arial" w:hAnsi="Arial" w:cs="Arial"/>
        </w:rPr>
        <w:t> </w:t>
      </w:r>
    </w:p>
    <w:p w14:paraId="0CDB3F50" w14:textId="77777777" w:rsidR="00C0434E" w:rsidRPr="00AE60E5" w:rsidRDefault="00C0434E" w:rsidP="00C0434E">
      <w:pPr>
        <w:pStyle w:val="ListParagraph"/>
        <w:numPr>
          <w:ilvl w:val="0"/>
          <w:numId w:val="1"/>
        </w:numPr>
        <w:spacing w:line="276" w:lineRule="auto"/>
        <w:rPr>
          <w:rFonts w:ascii="Arial" w:hAnsi="Arial" w:cs="Arial"/>
        </w:rPr>
      </w:pPr>
      <w:r w:rsidRPr="00AE60E5">
        <w:rPr>
          <w:rFonts w:ascii="Arial" w:hAnsi="Arial" w:cs="Arial"/>
          <w:b/>
          <w:bCs/>
        </w:rPr>
        <w:t>Experience and skills (specific to this placement)</w:t>
      </w:r>
      <w:r w:rsidRPr="00AE60E5">
        <w:rPr>
          <w:rFonts w:ascii="Arial" w:hAnsi="Arial" w:cs="Arial"/>
        </w:rPr>
        <w:t xml:space="preserve">: </w:t>
      </w:r>
      <w:r>
        <w:rPr>
          <w:rFonts w:ascii="Arial" w:hAnsi="Arial" w:cs="Arial"/>
        </w:rPr>
        <w:t>Interpersonal skill</w:t>
      </w:r>
      <w:r w:rsidRPr="00AE60E5">
        <w:rPr>
          <w:rFonts w:ascii="Arial" w:hAnsi="Arial" w:cs="Arial"/>
        </w:rPr>
        <w:t xml:space="preserve"> – </w:t>
      </w:r>
      <w:r>
        <w:rPr>
          <w:rFonts w:ascii="Arial" w:hAnsi="Arial" w:cs="Arial"/>
        </w:rPr>
        <w:t>confidence to engage with various stakeholders and discuss issues within teams</w:t>
      </w:r>
      <w:r w:rsidRPr="00AE60E5">
        <w:rPr>
          <w:rFonts w:ascii="Arial" w:hAnsi="Arial" w:cs="Arial"/>
        </w:rPr>
        <w:t xml:space="preserve"> – </w:t>
      </w:r>
      <w:r>
        <w:rPr>
          <w:rFonts w:ascii="Arial" w:hAnsi="Arial" w:cs="Arial"/>
        </w:rPr>
        <w:t>sensitivity around issues that may be raised</w:t>
      </w:r>
      <w:r w:rsidRPr="00AE60E5">
        <w:rPr>
          <w:rFonts w:ascii="Arial" w:hAnsi="Arial" w:cs="Arial"/>
        </w:rPr>
        <w:t xml:space="preserve">. </w:t>
      </w:r>
    </w:p>
    <w:p w14:paraId="52189197" w14:textId="77777777" w:rsidR="00C0434E" w:rsidRPr="00AE60E5" w:rsidRDefault="00C0434E" w:rsidP="00C0434E">
      <w:pPr>
        <w:pStyle w:val="ListParagraph"/>
        <w:numPr>
          <w:ilvl w:val="0"/>
          <w:numId w:val="1"/>
        </w:numPr>
        <w:spacing w:line="276" w:lineRule="auto"/>
        <w:rPr>
          <w:rFonts w:ascii="Arial" w:hAnsi="Arial" w:cs="Arial"/>
        </w:rPr>
      </w:pPr>
      <w:r w:rsidRPr="00AE60E5">
        <w:rPr>
          <w:rFonts w:ascii="Arial" w:hAnsi="Arial" w:cs="Arial"/>
          <w:b/>
          <w:bCs/>
        </w:rPr>
        <w:t>Experience and skills (general):</w:t>
      </w:r>
    </w:p>
    <w:p w14:paraId="13962A2C" w14:textId="77777777" w:rsidR="00C0434E" w:rsidRPr="00AE60E5" w:rsidRDefault="00C0434E" w:rsidP="00C0434E">
      <w:pPr>
        <w:pStyle w:val="ListParagraph"/>
        <w:spacing w:line="276" w:lineRule="auto"/>
        <w:rPr>
          <w:rStyle w:val="eop"/>
          <w:rFonts w:ascii="Arial" w:hAnsi="Arial" w:cs="Arial"/>
        </w:rPr>
      </w:pPr>
      <w:r w:rsidRPr="00AE60E5">
        <w:rPr>
          <w:rStyle w:val="normaltextrun"/>
          <w:rFonts w:ascii="Arial" w:eastAsiaTheme="majorEastAsia" w:hAnsi="Arial" w:cs="Arial"/>
          <w:b/>
          <w:bCs/>
        </w:rPr>
        <w:t>Essential:</w:t>
      </w:r>
      <w:r w:rsidRPr="00AE60E5">
        <w:rPr>
          <w:rStyle w:val="eop"/>
          <w:rFonts w:ascii="Arial" w:hAnsi="Arial" w:cs="Arial"/>
        </w:rPr>
        <w:t> </w:t>
      </w:r>
    </w:p>
    <w:p w14:paraId="02DC8512" w14:textId="77777777" w:rsidR="00C0434E" w:rsidRDefault="00C0434E" w:rsidP="00C0434E">
      <w:pPr>
        <w:pStyle w:val="ListParagraph"/>
        <w:numPr>
          <w:ilvl w:val="0"/>
          <w:numId w:val="1"/>
        </w:numPr>
        <w:spacing w:line="276" w:lineRule="auto"/>
        <w:rPr>
          <w:rStyle w:val="normaltextrun"/>
          <w:rFonts w:ascii="Arial" w:hAnsi="Arial" w:cs="Arial"/>
        </w:rPr>
      </w:pPr>
      <w:r w:rsidRPr="00AE60E5">
        <w:rPr>
          <w:rStyle w:val="normaltextrun"/>
          <w:rFonts w:ascii="Arial" w:hAnsi="Arial" w:cs="Arial"/>
        </w:rPr>
        <w:t>Interest in researching and collating data.</w:t>
      </w:r>
    </w:p>
    <w:p w14:paraId="60E9C806" w14:textId="77777777" w:rsidR="00C0434E" w:rsidRDefault="00C0434E" w:rsidP="00C0434E">
      <w:pPr>
        <w:pStyle w:val="ListParagraph"/>
        <w:numPr>
          <w:ilvl w:val="0"/>
          <w:numId w:val="1"/>
        </w:numPr>
        <w:spacing w:line="276" w:lineRule="auto"/>
        <w:rPr>
          <w:rStyle w:val="normaltextrun"/>
          <w:rFonts w:ascii="Arial" w:hAnsi="Arial" w:cs="Arial"/>
        </w:rPr>
      </w:pPr>
      <w:r>
        <w:rPr>
          <w:rStyle w:val="normaltextrun"/>
          <w:rFonts w:ascii="Arial" w:hAnsi="Arial" w:cs="Arial"/>
        </w:rPr>
        <w:t>Positivity and integrity.</w:t>
      </w:r>
    </w:p>
    <w:p w14:paraId="03AB68C6" w14:textId="77777777" w:rsidR="00C0434E" w:rsidRPr="00AE60E5" w:rsidRDefault="00C0434E" w:rsidP="00C0434E">
      <w:pPr>
        <w:pStyle w:val="ListParagraph"/>
        <w:numPr>
          <w:ilvl w:val="0"/>
          <w:numId w:val="1"/>
        </w:numPr>
        <w:spacing w:line="276" w:lineRule="auto"/>
        <w:rPr>
          <w:rStyle w:val="normaltextrun"/>
          <w:rFonts w:ascii="Arial" w:hAnsi="Arial" w:cs="Arial"/>
        </w:rPr>
      </w:pPr>
      <w:r>
        <w:rPr>
          <w:rStyle w:val="normaltextrun"/>
          <w:rFonts w:ascii="Arial" w:hAnsi="Arial" w:cs="Arial"/>
        </w:rPr>
        <w:t>Initiative – the ability to act on their own initiative.</w:t>
      </w:r>
    </w:p>
    <w:p w14:paraId="61DF2F32" w14:textId="77777777" w:rsidR="00C0434E" w:rsidRPr="00AE60E5" w:rsidRDefault="00C0434E" w:rsidP="00C0434E">
      <w:pPr>
        <w:pStyle w:val="ListParagraph"/>
        <w:numPr>
          <w:ilvl w:val="0"/>
          <w:numId w:val="1"/>
        </w:numPr>
        <w:spacing w:line="276" w:lineRule="auto"/>
        <w:rPr>
          <w:rStyle w:val="normaltextrun"/>
          <w:rFonts w:ascii="Arial" w:hAnsi="Arial" w:cs="Arial"/>
        </w:rPr>
      </w:pPr>
      <w:r w:rsidRPr="00AE60E5">
        <w:rPr>
          <w:rStyle w:val="normaltextrun"/>
          <w:rFonts w:ascii="Arial" w:hAnsi="Arial" w:cs="Arial"/>
        </w:rPr>
        <w:t>Good verbal communication skills with the ability to deliver presentations to a police audience.</w:t>
      </w:r>
    </w:p>
    <w:p w14:paraId="4A228501" w14:textId="77777777" w:rsidR="00C0434E" w:rsidRPr="00AE60E5" w:rsidRDefault="00C0434E" w:rsidP="00C0434E">
      <w:pPr>
        <w:pStyle w:val="ListParagraph"/>
        <w:numPr>
          <w:ilvl w:val="0"/>
          <w:numId w:val="1"/>
        </w:numPr>
        <w:spacing w:line="276" w:lineRule="auto"/>
        <w:rPr>
          <w:rStyle w:val="normaltextrun"/>
          <w:rFonts w:ascii="Arial" w:hAnsi="Arial" w:cs="Arial"/>
        </w:rPr>
      </w:pPr>
      <w:r w:rsidRPr="00AE60E5">
        <w:rPr>
          <w:rStyle w:val="normaltextrun"/>
          <w:rFonts w:ascii="Arial" w:hAnsi="Arial" w:cs="Arial"/>
        </w:rPr>
        <w:t>Good written communication skills with the ability to produce accurate and timely reports.</w:t>
      </w:r>
    </w:p>
    <w:p w14:paraId="29554A29" w14:textId="77777777" w:rsidR="00C0434E" w:rsidRPr="00AE60E5" w:rsidRDefault="00C0434E" w:rsidP="00C0434E">
      <w:pPr>
        <w:pStyle w:val="ListParagraph"/>
        <w:numPr>
          <w:ilvl w:val="0"/>
          <w:numId w:val="1"/>
        </w:numPr>
        <w:spacing w:line="276" w:lineRule="auto"/>
        <w:rPr>
          <w:rStyle w:val="scxw148973848"/>
          <w:rFonts w:ascii="Arial" w:hAnsi="Arial" w:cs="Arial"/>
        </w:rPr>
      </w:pPr>
      <w:r w:rsidRPr="00AE60E5">
        <w:rPr>
          <w:rStyle w:val="normaltextrun"/>
          <w:rFonts w:ascii="Arial" w:hAnsi="Arial" w:cs="Arial"/>
        </w:rPr>
        <w:t>Demonstrate a good understanding of research processes and techniques.</w:t>
      </w:r>
      <w:r w:rsidRPr="00AE60E5">
        <w:rPr>
          <w:rStyle w:val="scxw148973848"/>
          <w:rFonts w:ascii="Arial" w:hAnsi="Arial" w:cs="Arial"/>
        </w:rPr>
        <w:t> </w:t>
      </w:r>
    </w:p>
    <w:p w14:paraId="480AD5B8" w14:textId="77777777" w:rsidR="00C0434E" w:rsidRPr="00AE60E5" w:rsidRDefault="00C0434E" w:rsidP="00C0434E">
      <w:pPr>
        <w:pStyle w:val="ListParagraph"/>
        <w:numPr>
          <w:ilvl w:val="0"/>
          <w:numId w:val="1"/>
        </w:numPr>
        <w:spacing w:line="276" w:lineRule="auto"/>
        <w:rPr>
          <w:rStyle w:val="eop"/>
          <w:rFonts w:ascii="Arial" w:hAnsi="Arial" w:cs="Arial"/>
        </w:rPr>
      </w:pPr>
      <w:r w:rsidRPr="00AE60E5">
        <w:rPr>
          <w:rStyle w:val="normaltextrun"/>
          <w:rFonts w:ascii="Arial" w:hAnsi="Arial" w:cs="Arial"/>
        </w:rPr>
        <w:t>Proven experience in or willingness to learn the use of Microsoft Office including Word, Excel and PowerPoint in order to present findings of research and evaluation.</w:t>
      </w:r>
      <w:r w:rsidRPr="00AE60E5">
        <w:rPr>
          <w:rStyle w:val="eop"/>
          <w:rFonts w:ascii="Arial" w:hAnsi="Arial" w:cs="Arial"/>
        </w:rPr>
        <w:t> </w:t>
      </w:r>
    </w:p>
    <w:p w14:paraId="62B5D0FA" w14:textId="77777777" w:rsidR="00C0434E" w:rsidRPr="00AE60E5" w:rsidRDefault="00C0434E" w:rsidP="00C0434E">
      <w:pPr>
        <w:pStyle w:val="ListParagraph"/>
        <w:spacing w:line="276" w:lineRule="auto"/>
        <w:rPr>
          <w:rStyle w:val="normaltextrun"/>
          <w:rFonts w:ascii="Arial" w:hAnsi="Arial" w:cs="Arial"/>
          <w:b/>
          <w:bCs/>
        </w:rPr>
      </w:pPr>
      <w:r w:rsidRPr="00AE60E5">
        <w:rPr>
          <w:rStyle w:val="normaltextrun"/>
          <w:rFonts w:ascii="Arial" w:hAnsi="Arial" w:cs="Arial"/>
          <w:b/>
          <w:bCs/>
        </w:rPr>
        <w:t>Desirable:</w:t>
      </w:r>
    </w:p>
    <w:p w14:paraId="741EFE8E" w14:textId="77777777" w:rsidR="00C0434E" w:rsidRPr="00AE60E5" w:rsidRDefault="00C0434E" w:rsidP="00C0434E">
      <w:pPr>
        <w:pStyle w:val="ListParagraph"/>
        <w:numPr>
          <w:ilvl w:val="0"/>
          <w:numId w:val="1"/>
        </w:numPr>
        <w:spacing w:line="276" w:lineRule="auto"/>
        <w:rPr>
          <w:rFonts w:ascii="Arial" w:hAnsi="Arial" w:cs="Arial"/>
        </w:rPr>
      </w:pPr>
      <w:r w:rsidRPr="00AE60E5">
        <w:rPr>
          <w:rStyle w:val="normaltextrun"/>
          <w:rFonts w:ascii="Arial" w:hAnsi="Arial" w:cs="Arial"/>
        </w:rPr>
        <w:t>Knowledge and experience of research methodologies and analytical techniques, to include interviews, surveys, questionnaire design and focus groups.</w:t>
      </w:r>
      <w:r w:rsidRPr="00AE60E5">
        <w:rPr>
          <w:rStyle w:val="eop"/>
          <w:rFonts w:ascii="Arial" w:hAnsi="Arial" w:cs="Arial"/>
        </w:rPr>
        <w:t> </w:t>
      </w:r>
    </w:p>
    <w:p w14:paraId="25BD6F67" w14:textId="77777777" w:rsidR="000A7D63" w:rsidRPr="006F3570" w:rsidRDefault="00C0434E" w:rsidP="000A7D63">
      <w:pPr>
        <w:pStyle w:val="ListParagraph"/>
        <w:numPr>
          <w:ilvl w:val="0"/>
          <w:numId w:val="1"/>
        </w:numPr>
        <w:spacing w:line="276" w:lineRule="auto"/>
        <w:rPr>
          <w:rFonts w:ascii="Arial" w:hAnsi="Arial" w:cs="Arial"/>
        </w:rPr>
      </w:pPr>
      <w:r w:rsidRPr="00AE60E5">
        <w:rPr>
          <w:rFonts w:ascii="Arial" w:hAnsi="Arial" w:cs="Arial"/>
          <w:b/>
          <w:bCs/>
        </w:rPr>
        <w:t>Proposed Methodology (skills to learn and develop):</w:t>
      </w:r>
      <w:r w:rsidR="00D71F4C">
        <w:rPr>
          <w:rFonts w:ascii="Arial" w:hAnsi="Arial" w:cs="Arial"/>
          <w:b/>
          <w:bCs/>
        </w:rPr>
        <w:t xml:space="preserve"> </w:t>
      </w:r>
      <w:r w:rsidR="00D71F4C" w:rsidRPr="006F3570">
        <w:rPr>
          <w:rFonts w:ascii="Arial" w:hAnsi="Arial" w:cs="Arial"/>
        </w:rPr>
        <w:t xml:space="preserve">The research will be dynamic </w:t>
      </w:r>
      <w:r w:rsidR="008E7678" w:rsidRPr="006F3570">
        <w:rPr>
          <w:rFonts w:ascii="Arial" w:hAnsi="Arial" w:cs="Arial"/>
        </w:rPr>
        <w:t xml:space="preserve">responding to current policing needs but will include a mixture of </w:t>
      </w:r>
      <w:r w:rsidR="006F3570" w:rsidRPr="006F3570">
        <w:rPr>
          <w:rFonts w:ascii="Arial" w:hAnsi="Arial" w:cs="Arial"/>
        </w:rPr>
        <w:t>literature reviews, report deep dives and PowerPoint slides</w:t>
      </w:r>
      <w:r w:rsidRPr="006F3570">
        <w:rPr>
          <w:rFonts w:ascii="Arial" w:hAnsi="Arial" w:cs="Arial"/>
        </w:rPr>
        <w:t xml:space="preserve">. </w:t>
      </w:r>
      <w:r w:rsidR="000A7D63">
        <w:rPr>
          <w:rFonts w:ascii="Arial" w:hAnsi="Arial" w:cs="Arial"/>
        </w:rPr>
        <w:t>Learn and apply SWOT and Radar Analysis, and Horizon Scanning.</w:t>
      </w:r>
    </w:p>
    <w:p w14:paraId="18C5C104" w14:textId="17488C2E" w:rsidR="0001088B" w:rsidRDefault="00C0434E" w:rsidP="00C0434E">
      <w:pPr>
        <w:pStyle w:val="ListParagraph"/>
        <w:numPr>
          <w:ilvl w:val="0"/>
          <w:numId w:val="1"/>
        </w:numPr>
        <w:spacing w:line="276" w:lineRule="auto"/>
        <w:rPr>
          <w:rFonts w:ascii="Arial" w:hAnsi="Arial" w:cs="Arial"/>
        </w:rPr>
      </w:pPr>
      <w:r w:rsidRPr="00AE60E5">
        <w:rPr>
          <w:rFonts w:ascii="Arial" w:hAnsi="Arial" w:cs="Arial"/>
          <w:b/>
          <w:bCs/>
        </w:rPr>
        <w:t>Expected Output</w:t>
      </w:r>
      <w:r w:rsidRPr="00AE60E5">
        <w:rPr>
          <w:rFonts w:ascii="Arial" w:hAnsi="Arial" w:cs="Arial"/>
        </w:rPr>
        <w:t>: All students will be expected to write up their research and findings into a report. They will also be asked to present their research and findings to a small, appropriate audience of policing colleagues. This could be in person or via Teams.</w:t>
      </w:r>
    </w:p>
    <w:p w14:paraId="55367E9A" w14:textId="77777777" w:rsidR="0001088B" w:rsidRDefault="0001088B">
      <w:pPr>
        <w:rPr>
          <w:rFonts w:ascii="Arial" w:hAnsi="Arial" w:cs="Arial"/>
          <w:sz w:val="22"/>
          <w:szCs w:val="22"/>
        </w:rPr>
      </w:pPr>
      <w:r>
        <w:rPr>
          <w:rFonts w:ascii="Arial" w:hAnsi="Arial" w:cs="Arial"/>
        </w:rPr>
        <w:br w:type="page"/>
      </w:r>
    </w:p>
    <w:p w14:paraId="25F383DE" w14:textId="22F3517D" w:rsidR="004A477C" w:rsidRPr="00D46135" w:rsidRDefault="004A477C" w:rsidP="004A477C">
      <w:pPr>
        <w:pStyle w:val="Heading2"/>
        <w:rPr>
          <w:sz w:val="24"/>
          <w:szCs w:val="24"/>
        </w:rPr>
      </w:pPr>
      <w:bookmarkStart w:id="38" w:name="_Toc217044683"/>
      <w:r w:rsidRPr="25CE320C">
        <w:rPr>
          <w:sz w:val="24"/>
          <w:szCs w:val="24"/>
        </w:rPr>
        <w:lastRenderedPageBreak/>
        <w:t xml:space="preserve">Research </w:t>
      </w:r>
      <w:r w:rsidR="00CB789D">
        <w:rPr>
          <w:sz w:val="24"/>
          <w:szCs w:val="24"/>
        </w:rPr>
        <w:t xml:space="preserve">Mapping </w:t>
      </w:r>
      <w:r w:rsidR="000F0CA2">
        <w:rPr>
          <w:sz w:val="24"/>
          <w:szCs w:val="24"/>
        </w:rPr>
        <w:t>National Policing Challenges against HIOW</w:t>
      </w:r>
      <w:r w:rsidR="009252D3">
        <w:rPr>
          <w:sz w:val="24"/>
          <w:szCs w:val="24"/>
        </w:rPr>
        <w:t>C</w:t>
      </w:r>
      <w:r w:rsidR="000F0CA2">
        <w:rPr>
          <w:sz w:val="24"/>
          <w:szCs w:val="24"/>
        </w:rPr>
        <w:t xml:space="preserve"> Insights: A Comparative Analysis of Emerging Themes and Future Priorities</w:t>
      </w:r>
      <w:r w:rsidRPr="25CE320C">
        <w:rPr>
          <w:sz w:val="24"/>
          <w:szCs w:val="24"/>
        </w:rPr>
        <w:t>.</w:t>
      </w:r>
      <w:bookmarkEnd w:id="38"/>
    </w:p>
    <w:p w14:paraId="0A16AE26" w14:textId="77777777" w:rsidR="004A477C" w:rsidRPr="00AE60E5" w:rsidRDefault="004A477C" w:rsidP="004A477C">
      <w:pPr>
        <w:rPr>
          <w:rFonts w:ascii="Arial" w:hAnsi="Arial" w:cs="Arial"/>
          <w:sz w:val="22"/>
          <w:szCs w:val="22"/>
        </w:rPr>
      </w:pPr>
    </w:p>
    <w:p w14:paraId="39AAAD0B" w14:textId="52F388CC" w:rsidR="00C973C8" w:rsidRPr="00C973C8" w:rsidRDefault="00C973C8" w:rsidP="00C973C8">
      <w:pPr>
        <w:spacing w:line="276" w:lineRule="auto"/>
        <w:rPr>
          <w:rFonts w:ascii="Arial" w:hAnsi="Arial" w:cs="Arial"/>
          <w:sz w:val="22"/>
          <w:szCs w:val="22"/>
        </w:rPr>
      </w:pPr>
      <w:r w:rsidRPr="00C973C8">
        <w:rPr>
          <w:rFonts w:ascii="Arial" w:hAnsi="Arial" w:cs="Arial"/>
          <w:sz w:val="22"/>
          <w:szCs w:val="22"/>
        </w:rPr>
        <w:t>This research is crucial because it helps H</w:t>
      </w:r>
      <w:r>
        <w:rPr>
          <w:rFonts w:ascii="Arial" w:hAnsi="Arial" w:cs="Arial"/>
          <w:sz w:val="22"/>
          <w:szCs w:val="22"/>
        </w:rPr>
        <w:t>IOWC</w:t>
      </w:r>
      <w:r w:rsidRPr="00C973C8">
        <w:rPr>
          <w:rFonts w:ascii="Arial" w:hAnsi="Arial" w:cs="Arial"/>
          <w:sz w:val="22"/>
          <w:szCs w:val="22"/>
        </w:rPr>
        <w:t xml:space="preserve"> </w:t>
      </w:r>
      <w:r w:rsidRPr="00C973C8">
        <w:rPr>
          <w:rFonts w:ascii="Arial" w:hAnsi="Arial" w:cs="Arial"/>
          <w:b/>
          <w:bCs/>
          <w:sz w:val="22"/>
          <w:szCs w:val="22"/>
        </w:rPr>
        <w:t>align its priorities with national policing challenges</w:t>
      </w:r>
      <w:r w:rsidRPr="00C973C8">
        <w:rPr>
          <w:rFonts w:ascii="Arial" w:hAnsi="Arial" w:cs="Arial"/>
          <w:sz w:val="22"/>
          <w:szCs w:val="22"/>
        </w:rPr>
        <w:t xml:space="preserve">, identify gaps and strengths, and </w:t>
      </w:r>
      <w:r w:rsidRPr="00C973C8">
        <w:rPr>
          <w:rFonts w:ascii="Arial" w:hAnsi="Arial" w:cs="Arial"/>
          <w:b/>
          <w:bCs/>
          <w:sz w:val="22"/>
          <w:szCs w:val="22"/>
        </w:rPr>
        <w:t>inform evidence-based strategies for future improvement</w:t>
      </w:r>
      <w:r w:rsidRPr="00C973C8">
        <w:rPr>
          <w:rFonts w:ascii="Arial" w:hAnsi="Arial" w:cs="Arial"/>
          <w:sz w:val="22"/>
          <w:szCs w:val="22"/>
        </w:rPr>
        <w:t>.</w:t>
      </w:r>
      <w:r w:rsidR="00153E16">
        <w:rPr>
          <w:rFonts w:ascii="Arial" w:hAnsi="Arial" w:cs="Arial"/>
          <w:sz w:val="22"/>
          <w:szCs w:val="22"/>
        </w:rPr>
        <w:t xml:space="preserve"> </w:t>
      </w:r>
      <w:r w:rsidR="00153E16" w:rsidRPr="00153E16">
        <w:rPr>
          <w:rFonts w:ascii="Arial" w:hAnsi="Arial" w:cs="Arial"/>
          <w:sz w:val="22"/>
          <w:szCs w:val="22"/>
        </w:rPr>
        <w:t>The student will conduct research to identify key thematic problems for policing nationally and compare these to themes emerging from Hampshire Constabulary’s internal documents and learning. They will analy</w:t>
      </w:r>
      <w:r w:rsidR="00153E16">
        <w:rPr>
          <w:rFonts w:ascii="Arial" w:hAnsi="Arial" w:cs="Arial"/>
          <w:sz w:val="22"/>
          <w:szCs w:val="22"/>
        </w:rPr>
        <w:t>s</w:t>
      </w:r>
      <w:r w:rsidR="00153E16" w:rsidRPr="00153E16">
        <w:rPr>
          <w:rFonts w:ascii="Arial" w:hAnsi="Arial" w:cs="Arial"/>
          <w:sz w:val="22"/>
          <w:szCs w:val="22"/>
        </w:rPr>
        <w:t>e similarities and differences, explore reasons for divergence, and highlight potential areas for future research or priorities for the force. The student will also support other organisational learning projects alongside the analyst team. </w:t>
      </w:r>
    </w:p>
    <w:p w14:paraId="27F4CBBC" w14:textId="77777777" w:rsidR="004A477C" w:rsidRDefault="004A477C" w:rsidP="004A477C">
      <w:pPr>
        <w:spacing w:line="276" w:lineRule="auto"/>
        <w:rPr>
          <w:rFonts w:ascii="Arial" w:hAnsi="Arial" w:cs="Arial"/>
          <w:sz w:val="22"/>
          <w:szCs w:val="22"/>
        </w:rPr>
      </w:pPr>
    </w:p>
    <w:p w14:paraId="7538BB2B" w14:textId="77777777" w:rsidR="004A477C" w:rsidRPr="00AE60E5" w:rsidRDefault="004A477C" w:rsidP="004A477C">
      <w:pPr>
        <w:pStyle w:val="ListParagraph"/>
        <w:numPr>
          <w:ilvl w:val="0"/>
          <w:numId w:val="1"/>
        </w:numPr>
        <w:spacing w:line="276" w:lineRule="auto"/>
        <w:rPr>
          <w:rFonts w:ascii="Arial" w:hAnsi="Arial" w:cs="Arial"/>
        </w:rPr>
      </w:pPr>
      <w:r w:rsidRPr="00AE60E5">
        <w:rPr>
          <w:rFonts w:ascii="Arial" w:hAnsi="Arial" w:cs="Arial"/>
          <w:b/>
          <w:bCs/>
        </w:rPr>
        <w:t>Command</w:t>
      </w:r>
      <w:r w:rsidRPr="00AE60E5">
        <w:rPr>
          <w:rFonts w:ascii="Arial" w:hAnsi="Arial" w:cs="Arial"/>
        </w:rPr>
        <w:t xml:space="preserve">: </w:t>
      </w:r>
      <w:r>
        <w:rPr>
          <w:rFonts w:ascii="Arial" w:hAnsi="Arial" w:cs="Arial"/>
        </w:rPr>
        <w:t>Organisational Learning, Partnership and Inspection Team</w:t>
      </w:r>
      <w:r w:rsidRPr="00AE60E5">
        <w:rPr>
          <w:rFonts w:ascii="Arial" w:hAnsi="Arial" w:cs="Arial"/>
        </w:rPr>
        <w:t xml:space="preserve"> </w:t>
      </w:r>
    </w:p>
    <w:p w14:paraId="1C715297" w14:textId="4B7C5E12" w:rsidR="004A477C" w:rsidRPr="00132D92" w:rsidRDefault="004A477C" w:rsidP="004A477C">
      <w:pPr>
        <w:pStyle w:val="ListParagraph"/>
        <w:numPr>
          <w:ilvl w:val="0"/>
          <w:numId w:val="1"/>
        </w:numPr>
        <w:spacing w:line="276" w:lineRule="auto"/>
        <w:rPr>
          <w:rFonts w:ascii="Arial" w:hAnsi="Arial" w:cs="Arial"/>
        </w:rPr>
      </w:pPr>
      <w:r w:rsidRPr="0072347B">
        <w:rPr>
          <w:rFonts w:ascii="Arial" w:hAnsi="Arial" w:cs="Arial"/>
          <w:b/>
          <w:bCs/>
        </w:rPr>
        <w:t>Working Arrangement</w:t>
      </w:r>
      <w:r w:rsidRPr="0072347B">
        <w:rPr>
          <w:rFonts w:ascii="Arial" w:hAnsi="Arial" w:cs="Arial"/>
        </w:rPr>
        <w:t>: Hybrid – A mix of office and home working – This will mainly be working from Strategic Headquarters in Eastleigh</w:t>
      </w:r>
      <w:r w:rsidR="00EA5C84">
        <w:rPr>
          <w:rFonts w:ascii="Arial" w:hAnsi="Arial" w:cs="Arial"/>
        </w:rPr>
        <w:t xml:space="preserve"> </w:t>
      </w:r>
      <w:r w:rsidR="00EA5C84" w:rsidRPr="00EC3C37">
        <w:rPr>
          <w:rFonts w:ascii="Arial" w:hAnsi="Arial" w:cs="Arial"/>
        </w:rPr>
        <w:t>(1 to 2 days in the office each week)</w:t>
      </w:r>
      <w:r w:rsidRPr="0072347B">
        <w:rPr>
          <w:rFonts w:ascii="Arial" w:hAnsi="Arial" w:cs="Arial"/>
        </w:rPr>
        <w:t>. There may be occasions when you are required to work from other police premises</w:t>
      </w:r>
      <w:r>
        <w:rPr>
          <w:rFonts w:ascii="Arial" w:hAnsi="Arial" w:cs="Arial"/>
        </w:rPr>
        <w:t>.</w:t>
      </w:r>
      <w:r w:rsidRPr="00132D92">
        <w:rPr>
          <w:rFonts w:ascii="Arial" w:hAnsi="Arial" w:cs="Arial"/>
        </w:rPr>
        <w:t> </w:t>
      </w:r>
    </w:p>
    <w:p w14:paraId="427A28F9" w14:textId="77777777" w:rsidR="004A477C" w:rsidRPr="00AE60E5" w:rsidRDefault="004A477C" w:rsidP="004A477C">
      <w:pPr>
        <w:pStyle w:val="ListParagraph"/>
        <w:numPr>
          <w:ilvl w:val="0"/>
          <w:numId w:val="1"/>
        </w:numPr>
        <w:spacing w:line="276" w:lineRule="auto"/>
        <w:rPr>
          <w:rFonts w:ascii="Arial" w:hAnsi="Arial" w:cs="Arial"/>
        </w:rPr>
      </w:pPr>
      <w:r w:rsidRPr="00AE60E5">
        <w:rPr>
          <w:rFonts w:ascii="Arial" w:hAnsi="Arial" w:cs="Arial"/>
          <w:b/>
          <w:bCs/>
        </w:rPr>
        <w:t>Experience and skills (specific to this placement)</w:t>
      </w:r>
      <w:r w:rsidRPr="00AE60E5">
        <w:rPr>
          <w:rFonts w:ascii="Arial" w:hAnsi="Arial" w:cs="Arial"/>
        </w:rPr>
        <w:t xml:space="preserve">: </w:t>
      </w:r>
      <w:r>
        <w:rPr>
          <w:rFonts w:ascii="Arial" w:hAnsi="Arial" w:cs="Arial"/>
        </w:rPr>
        <w:t>Interpersonal skill</w:t>
      </w:r>
      <w:r w:rsidRPr="00AE60E5">
        <w:rPr>
          <w:rFonts w:ascii="Arial" w:hAnsi="Arial" w:cs="Arial"/>
        </w:rPr>
        <w:t xml:space="preserve"> – </w:t>
      </w:r>
      <w:r>
        <w:rPr>
          <w:rFonts w:ascii="Arial" w:hAnsi="Arial" w:cs="Arial"/>
        </w:rPr>
        <w:t>confidence to engage with various stakeholders and discuss issues within teams</w:t>
      </w:r>
      <w:r w:rsidRPr="00AE60E5">
        <w:rPr>
          <w:rFonts w:ascii="Arial" w:hAnsi="Arial" w:cs="Arial"/>
        </w:rPr>
        <w:t xml:space="preserve"> – </w:t>
      </w:r>
      <w:r>
        <w:rPr>
          <w:rFonts w:ascii="Arial" w:hAnsi="Arial" w:cs="Arial"/>
        </w:rPr>
        <w:t>sensitivity around issues that may be raised</w:t>
      </w:r>
      <w:r w:rsidRPr="00AE60E5">
        <w:rPr>
          <w:rFonts w:ascii="Arial" w:hAnsi="Arial" w:cs="Arial"/>
        </w:rPr>
        <w:t xml:space="preserve">. </w:t>
      </w:r>
    </w:p>
    <w:p w14:paraId="6382A22F" w14:textId="77777777" w:rsidR="004A477C" w:rsidRPr="00AE60E5" w:rsidRDefault="004A477C" w:rsidP="004A477C">
      <w:pPr>
        <w:pStyle w:val="ListParagraph"/>
        <w:numPr>
          <w:ilvl w:val="0"/>
          <w:numId w:val="1"/>
        </w:numPr>
        <w:spacing w:line="276" w:lineRule="auto"/>
        <w:rPr>
          <w:rFonts w:ascii="Arial" w:hAnsi="Arial" w:cs="Arial"/>
        </w:rPr>
      </w:pPr>
      <w:r w:rsidRPr="00AE60E5">
        <w:rPr>
          <w:rFonts w:ascii="Arial" w:hAnsi="Arial" w:cs="Arial"/>
          <w:b/>
          <w:bCs/>
        </w:rPr>
        <w:t>Experience and skills (general):</w:t>
      </w:r>
    </w:p>
    <w:p w14:paraId="2594DB17" w14:textId="77777777" w:rsidR="004A477C" w:rsidRPr="00AE60E5" w:rsidRDefault="004A477C" w:rsidP="004A477C">
      <w:pPr>
        <w:pStyle w:val="ListParagraph"/>
        <w:spacing w:line="276" w:lineRule="auto"/>
        <w:rPr>
          <w:rStyle w:val="eop"/>
          <w:rFonts w:ascii="Arial" w:hAnsi="Arial" w:cs="Arial"/>
        </w:rPr>
      </w:pPr>
      <w:r w:rsidRPr="00AE60E5">
        <w:rPr>
          <w:rStyle w:val="normaltextrun"/>
          <w:rFonts w:ascii="Arial" w:eastAsiaTheme="majorEastAsia" w:hAnsi="Arial" w:cs="Arial"/>
          <w:b/>
          <w:bCs/>
        </w:rPr>
        <w:t>Essential:</w:t>
      </w:r>
      <w:r w:rsidRPr="00AE60E5">
        <w:rPr>
          <w:rStyle w:val="eop"/>
          <w:rFonts w:ascii="Arial" w:hAnsi="Arial" w:cs="Arial"/>
        </w:rPr>
        <w:t> </w:t>
      </w:r>
    </w:p>
    <w:p w14:paraId="5AA5B80D" w14:textId="77777777" w:rsidR="004A477C" w:rsidRDefault="004A477C" w:rsidP="004A477C">
      <w:pPr>
        <w:pStyle w:val="ListParagraph"/>
        <w:numPr>
          <w:ilvl w:val="0"/>
          <w:numId w:val="1"/>
        </w:numPr>
        <w:spacing w:line="276" w:lineRule="auto"/>
        <w:rPr>
          <w:rStyle w:val="normaltextrun"/>
          <w:rFonts w:ascii="Arial" w:hAnsi="Arial" w:cs="Arial"/>
        </w:rPr>
      </w:pPr>
      <w:r w:rsidRPr="00AE60E5">
        <w:rPr>
          <w:rStyle w:val="normaltextrun"/>
          <w:rFonts w:ascii="Arial" w:hAnsi="Arial" w:cs="Arial"/>
        </w:rPr>
        <w:t>Interest in researching and collating data.</w:t>
      </w:r>
    </w:p>
    <w:p w14:paraId="2292BB7E" w14:textId="77777777" w:rsidR="004A477C" w:rsidRDefault="004A477C" w:rsidP="004A477C">
      <w:pPr>
        <w:pStyle w:val="ListParagraph"/>
        <w:numPr>
          <w:ilvl w:val="0"/>
          <w:numId w:val="1"/>
        </w:numPr>
        <w:spacing w:line="276" w:lineRule="auto"/>
        <w:rPr>
          <w:rStyle w:val="normaltextrun"/>
          <w:rFonts w:ascii="Arial" w:hAnsi="Arial" w:cs="Arial"/>
        </w:rPr>
      </w:pPr>
      <w:r>
        <w:rPr>
          <w:rStyle w:val="normaltextrun"/>
          <w:rFonts w:ascii="Arial" w:hAnsi="Arial" w:cs="Arial"/>
        </w:rPr>
        <w:t>Positivity and integrity.</w:t>
      </w:r>
    </w:p>
    <w:p w14:paraId="722F9268" w14:textId="77777777" w:rsidR="004A477C" w:rsidRPr="00AE60E5" w:rsidRDefault="004A477C" w:rsidP="004A477C">
      <w:pPr>
        <w:pStyle w:val="ListParagraph"/>
        <w:numPr>
          <w:ilvl w:val="0"/>
          <w:numId w:val="1"/>
        </w:numPr>
        <w:spacing w:line="276" w:lineRule="auto"/>
        <w:rPr>
          <w:rStyle w:val="normaltextrun"/>
          <w:rFonts w:ascii="Arial" w:hAnsi="Arial" w:cs="Arial"/>
        </w:rPr>
      </w:pPr>
      <w:r>
        <w:rPr>
          <w:rStyle w:val="normaltextrun"/>
          <w:rFonts w:ascii="Arial" w:hAnsi="Arial" w:cs="Arial"/>
        </w:rPr>
        <w:t>Initiative – the ability to act on their own initiative.</w:t>
      </w:r>
    </w:p>
    <w:p w14:paraId="2610A47B" w14:textId="77777777" w:rsidR="004A477C" w:rsidRPr="00AE60E5" w:rsidRDefault="004A477C" w:rsidP="004A477C">
      <w:pPr>
        <w:pStyle w:val="ListParagraph"/>
        <w:numPr>
          <w:ilvl w:val="0"/>
          <w:numId w:val="1"/>
        </w:numPr>
        <w:spacing w:line="276" w:lineRule="auto"/>
        <w:rPr>
          <w:rStyle w:val="normaltextrun"/>
          <w:rFonts w:ascii="Arial" w:hAnsi="Arial" w:cs="Arial"/>
        </w:rPr>
      </w:pPr>
      <w:r w:rsidRPr="00AE60E5">
        <w:rPr>
          <w:rStyle w:val="normaltextrun"/>
          <w:rFonts w:ascii="Arial" w:hAnsi="Arial" w:cs="Arial"/>
        </w:rPr>
        <w:t>Good verbal communication skills with the ability to deliver presentations to a police audience.</w:t>
      </w:r>
    </w:p>
    <w:p w14:paraId="6782D088" w14:textId="77777777" w:rsidR="004A477C" w:rsidRPr="00AE60E5" w:rsidRDefault="004A477C" w:rsidP="004A477C">
      <w:pPr>
        <w:pStyle w:val="ListParagraph"/>
        <w:numPr>
          <w:ilvl w:val="0"/>
          <w:numId w:val="1"/>
        </w:numPr>
        <w:spacing w:line="276" w:lineRule="auto"/>
        <w:rPr>
          <w:rStyle w:val="normaltextrun"/>
          <w:rFonts w:ascii="Arial" w:hAnsi="Arial" w:cs="Arial"/>
        </w:rPr>
      </w:pPr>
      <w:r w:rsidRPr="00AE60E5">
        <w:rPr>
          <w:rStyle w:val="normaltextrun"/>
          <w:rFonts w:ascii="Arial" w:hAnsi="Arial" w:cs="Arial"/>
        </w:rPr>
        <w:t>Good written communication skills with the ability to produce accurate and timely reports.</w:t>
      </w:r>
    </w:p>
    <w:p w14:paraId="2086E70C" w14:textId="77777777" w:rsidR="004A477C" w:rsidRPr="00AE60E5" w:rsidRDefault="004A477C" w:rsidP="004A477C">
      <w:pPr>
        <w:pStyle w:val="ListParagraph"/>
        <w:numPr>
          <w:ilvl w:val="0"/>
          <w:numId w:val="1"/>
        </w:numPr>
        <w:spacing w:line="276" w:lineRule="auto"/>
        <w:rPr>
          <w:rStyle w:val="scxw148973848"/>
          <w:rFonts w:ascii="Arial" w:hAnsi="Arial" w:cs="Arial"/>
        </w:rPr>
      </w:pPr>
      <w:r w:rsidRPr="00AE60E5">
        <w:rPr>
          <w:rStyle w:val="normaltextrun"/>
          <w:rFonts w:ascii="Arial" w:hAnsi="Arial" w:cs="Arial"/>
        </w:rPr>
        <w:t>Demonstrate a good understanding of research processes and techniques.</w:t>
      </w:r>
      <w:r w:rsidRPr="00AE60E5">
        <w:rPr>
          <w:rStyle w:val="scxw148973848"/>
          <w:rFonts w:ascii="Arial" w:hAnsi="Arial" w:cs="Arial"/>
        </w:rPr>
        <w:t> </w:t>
      </w:r>
    </w:p>
    <w:p w14:paraId="725A7193" w14:textId="77777777" w:rsidR="004A477C" w:rsidRPr="00AE60E5" w:rsidRDefault="004A477C" w:rsidP="004A477C">
      <w:pPr>
        <w:pStyle w:val="ListParagraph"/>
        <w:numPr>
          <w:ilvl w:val="0"/>
          <w:numId w:val="1"/>
        </w:numPr>
        <w:spacing w:line="276" w:lineRule="auto"/>
        <w:rPr>
          <w:rStyle w:val="eop"/>
          <w:rFonts w:ascii="Arial" w:hAnsi="Arial" w:cs="Arial"/>
        </w:rPr>
      </w:pPr>
      <w:r w:rsidRPr="00AE60E5">
        <w:rPr>
          <w:rStyle w:val="normaltextrun"/>
          <w:rFonts w:ascii="Arial" w:hAnsi="Arial" w:cs="Arial"/>
        </w:rPr>
        <w:t>Proven experience in or willingness to learn the use of Microsoft Office including Word, Excel and PowerPoint in order to present findings of research and evaluation.</w:t>
      </w:r>
      <w:r w:rsidRPr="00AE60E5">
        <w:rPr>
          <w:rStyle w:val="eop"/>
          <w:rFonts w:ascii="Arial" w:hAnsi="Arial" w:cs="Arial"/>
        </w:rPr>
        <w:t> </w:t>
      </w:r>
    </w:p>
    <w:p w14:paraId="12C419C7" w14:textId="77777777" w:rsidR="004A477C" w:rsidRPr="00AE60E5" w:rsidRDefault="004A477C" w:rsidP="004A477C">
      <w:pPr>
        <w:pStyle w:val="ListParagraph"/>
        <w:spacing w:line="276" w:lineRule="auto"/>
        <w:rPr>
          <w:rStyle w:val="normaltextrun"/>
          <w:rFonts w:ascii="Arial" w:hAnsi="Arial" w:cs="Arial"/>
          <w:b/>
          <w:bCs/>
        </w:rPr>
      </w:pPr>
      <w:r w:rsidRPr="00AE60E5">
        <w:rPr>
          <w:rStyle w:val="normaltextrun"/>
          <w:rFonts w:ascii="Arial" w:hAnsi="Arial" w:cs="Arial"/>
          <w:b/>
          <w:bCs/>
        </w:rPr>
        <w:t>Desirable:</w:t>
      </w:r>
    </w:p>
    <w:p w14:paraId="081DA710" w14:textId="77777777" w:rsidR="004A477C" w:rsidRPr="00AE60E5" w:rsidRDefault="004A477C" w:rsidP="004A477C">
      <w:pPr>
        <w:pStyle w:val="ListParagraph"/>
        <w:numPr>
          <w:ilvl w:val="0"/>
          <w:numId w:val="1"/>
        </w:numPr>
        <w:spacing w:line="276" w:lineRule="auto"/>
        <w:rPr>
          <w:rFonts w:ascii="Arial" w:hAnsi="Arial" w:cs="Arial"/>
        </w:rPr>
      </w:pPr>
      <w:r w:rsidRPr="00AE60E5">
        <w:rPr>
          <w:rStyle w:val="normaltextrun"/>
          <w:rFonts w:ascii="Arial" w:hAnsi="Arial" w:cs="Arial"/>
        </w:rPr>
        <w:t>Knowledge and experience of research methodologies and analytical techniques, to include interviews, surveys, questionnaire design and focus groups.</w:t>
      </w:r>
      <w:r w:rsidRPr="00AE60E5">
        <w:rPr>
          <w:rStyle w:val="eop"/>
          <w:rFonts w:ascii="Arial" w:hAnsi="Arial" w:cs="Arial"/>
        </w:rPr>
        <w:t> </w:t>
      </w:r>
    </w:p>
    <w:p w14:paraId="749EB407" w14:textId="70555B8A" w:rsidR="004A477C" w:rsidRPr="006F3570" w:rsidRDefault="004A477C" w:rsidP="004A477C">
      <w:pPr>
        <w:pStyle w:val="ListParagraph"/>
        <w:numPr>
          <w:ilvl w:val="0"/>
          <w:numId w:val="1"/>
        </w:numPr>
        <w:spacing w:line="276" w:lineRule="auto"/>
        <w:rPr>
          <w:rFonts w:ascii="Arial" w:hAnsi="Arial" w:cs="Arial"/>
        </w:rPr>
      </w:pPr>
      <w:r w:rsidRPr="00AE60E5">
        <w:rPr>
          <w:rFonts w:ascii="Arial" w:hAnsi="Arial" w:cs="Arial"/>
          <w:b/>
          <w:bCs/>
        </w:rPr>
        <w:t>Proposed Methodology (skills to learn and develop):</w:t>
      </w:r>
      <w:r>
        <w:rPr>
          <w:rFonts w:ascii="Arial" w:hAnsi="Arial" w:cs="Arial"/>
          <w:b/>
          <w:bCs/>
        </w:rPr>
        <w:t xml:space="preserve"> </w:t>
      </w:r>
      <w:r w:rsidRPr="006F3570">
        <w:rPr>
          <w:rFonts w:ascii="Arial" w:hAnsi="Arial" w:cs="Arial"/>
        </w:rPr>
        <w:t xml:space="preserve">The research will </w:t>
      </w:r>
      <w:r w:rsidR="006312C7">
        <w:rPr>
          <w:rFonts w:ascii="Arial" w:hAnsi="Arial" w:cs="Arial"/>
        </w:rPr>
        <w:t>review national reports</w:t>
      </w:r>
      <w:r w:rsidR="00133D53">
        <w:rPr>
          <w:rFonts w:ascii="Arial" w:hAnsi="Arial" w:cs="Arial"/>
        </w:rPr>
        <w:t xml:space="preserve"> to produce a literature review focusing on learning</w:t>
      </w:r>
      <w:r w:rsidR="00DA78B2">
        <w:rPr>
          <w:rFonts w:ascii="Arial" w:hAnsi="Arial" w:cs="Arial"/>
        </w:rPr>
        <w:t xml:space="preserve">, problem-solving and continuous improvement. </w:t>
      </w:r>
      <w:r w:rsidR="0051085A">
        <w:rPr>
          <w:rFonts w:ascii="Arial" w:hAnsi="Arial" w:cs="Arial"/>
        </w:rPr>
        <w:t>Undertake a comparative analysis between national and local themes</w:t>
      </w:r>
      <w:r w:rsidR="00050A04">
        <w:rPr>
          <w:rFonts w:ascii="Arial" w:hAnsi="Arial" w:cs="Arial"/>
        </w:rPr>
        <w:t xml:space="preserve">, making recommendations that inform </w:t>
      </w:r>
      <w:r w:rsidR="00DA55F9">
        <w:rPr>
          <w:rFonts w:ascii="Arial" w:hAnsi="Arial" w:cs="Arial"/>
        </w:rPr>
        <w:t>policing in HIOWC.</w:t>
      </w:r>
    </w:p>
    <w:p w14:paraId="076D589F" w14:textId="77777777" w:rsidR="004A477C" w:rsidRPr="00AE60E5" w:rsidRDefault="004A477C" w:rsidP="004A477C">
      <w:pPr>
        <w:pStyle w:val="ListParagraph"/>
        <w:numPr>
          <w:ilvl w:val="0"/>
          <w:numId w:val="1"/>
        </w:numPr>
        <w:spacing w:line="276" w:lineRule="auto"/>
        <w:rPr>
          <w:rFonts w:ascii="Arial" w:hAnsi="Arial" w:cs="Arial"/>
        </w:rPr>
      </w:pPr>
      <w:r w:rsidRPr="00AE60E5">
        <w:rPr>
          <w:rFonts w:ascii="Arial" w:hAnsi="Arial" w:cs="Arial"/>
          <w:b/>
          <w:bCs/>
        </w:rPr>
        <w:t>Expected Output</w:t>
      </w:r>
      <w:r w:rsidRPr="00AE60E5">
        <w:rPr>
          <w:rFonts w:ascii="Arial" w:hAnsi="Arial" w:cs="Arial"/>
        </w:rPr>
        <w:t>: All students will be expected to write up their research and findings into a report. They will also be asked to present their research and findings to a small, appropriate audience of policing colleagues. This could be in person or via Teams.</w:t>
      </w:r>
    </w:p>
    <w:p w14:paraId="1E4D51D1" w14:textId="74F75F97" w:rsidR="00C97C62" w:rsidRDefault="00C97C62">
      <w:pPr>
        <w:rPr>
          <w:rFonts w:ascii="Arial" w:hAnsi="Arial" w:cs="Arial"/>
          <w:sz w:val="22"/>
          <w:szCs w:val="22"/>
        </w:rPr>
      </w:pPr>
      <w:r>
        <w:rPr>
          <w:rFonts w:ascii="Arial" w:hAnsi="Arial" w:cs="Arial"/>
        </w:rPr>
        <w:br w:type="page"/>
      </w:r>
    </w:p>
    <w:p w14:paraId="368C3338" w14:textId="5C1443F2" w:rsidR="006A4C5C" w:rsidRPr="00D46135" w:rsidRDefault="006A4C5C" w:rsidP="006A4C5C">
      <w:pPr>
        <w:pStyle w:val="Heading2"/>
        <w:rPr>
          <w:sz w:val="24"/>
          <w:szCs w:val="24"/>
        </w:rPr>
      </w:pPr>
      <w:bookmarkStart w:id="39" w:name="_Toc217044684"/>
      <w:r w:rsidRPr="25CE320C">
        <w:rPr>
          <w:sz w:val="24"/>
          <w:szCs w:val="24"/>
        </w:rPr>
        <w:lastRenderedPageBreak/>
        <w:t xml:space="preserve">Research </w:t>
      </w:r>
      <w:r w:rsidR="006F3375">
        <w:rPr>
          <w:sz w:val="24"/>
          <w:szCs w:val="24"/>
        </w:rPr>
        <w:t xml:space="preserve">Exploring </w:t>
      </w:r>
      <w:r w:rsidR="007F67E6">
        <w:rPr>
          <w:sz w:val="24"/>
          <w:szCs w:val="24"/>
        </w:rPr>
        <w:t>Operational Boundaries: An Analysis of PCSO Powers in Practice</w:t>
      </w:r>
      <w:r w:rsidRPr="25CE320C">
        <w:rPr>
          <w:sz w:val="24"/>
          <w:szCs w:val="24"/>
        </w:rPr>
        <w:t>.</w:t>
      </w:r>
      <w:bookmarkEnd w:id="39"/>
    </w:p>
    <w:p w14:paraId="3B95CF00" w14:textId="77777777" w:rsidR="006A4C5C" w:rsidRPr="00AE60E5" w:rsidRDefault="006A4C5C" w:rsidP="006A4C5C">
      <w:pPr>
        <w:rPr>
          <w:rFonts w:ascii="Arial" w:hAnsi="Arial" w:cs="Arial"/>
          <w:sz w:val="22"/>
          <w:szCs w:val="22"/>
        </w:rPr>
      </w:pPr>
    </w:p>
    <w:p w14:paraId="6B289ACA" w14:textId="786515C4" w:rsidR="005361F2" w:rsidRDefault="005361F2" w:rsidP="005361F2">
      <w:pPr>
        <w:spacing w:line="276" w:lineRule="auto"/>
        <w:rPr>
          <w:rFonts w:ascii="Arial" w:hAnsi="Arial" w:cs="Arial"/>
          <w:sz w:val="22"/>
          <w:szCs w:val="22"/>
        </w:rPr>
      </w:pPr>
      <w:r w:rsidRPr="005361F2">
        <w:rPr>
          <w:rFonts w:ascii="Arial" w:hAnsi="Arial" w:cs="Arial"/>
          <w:sz w:val="22"/>
          <w:szCs w:val="22"/>
        </w:rPr>
        <w:t xml:space="preserve">Police Community Support Officers (PCSOs) play an </w:t>
      </w:r>
      <w:r w:rsidRPr="005361F2">
        <w:rPr>
          <w:rFonts w:ascii="Arial" w:hAnsi="Arial" w:cs="Arial"/>
          <w:b/>
          <w:bCs/>
          <w:sz w:val="22"/>
          <w:szCs w:val="22"/>
        </w:rPr>
        <w:t>essential role in policing by contributing to community trust through engagement.</w:t>
      </w:r>
      <w:r w:rsidRPr="005361F2">
        <w:rPr>
          <w:rFonts w:ascii="Arial" w:hAnsi="Arial" w:cs="Arial"/>
          <w:sz w:val="22"/>
          <w:szCs w:val="22"/>
        </w:rPr>
        <w:t xml:space="preserve"> However, their designated powers vary across forces and are subject to annual review. Understanding how these </w:t>
      </w:r>
      <w:r w:rsidRPr="005361F2">
        <w:rPr>
          <w:rFonts w:ascii="Arial" w:hAnsi="Arial" w:cs="Arial"/>
          <w:b/>
          <w:bCs/>
          <w:sz w:val="22"/>
          <w:szCs w:val="22"/>
        </w:rPr>
        <w:t>powers are interpreted</w:t>
      </w:r>
      <w:r w:rsidRPr="005361F2">
        <w:rPr>
          <w:rFonts w:ascii="Arial" w:hAnsi="Arial" w:cs="Arial"/>
          <w:sz w:val="22"/>
          <w:szCs w:val="22"/>
        </w:rPr>
        <w:t xml:space="preserve"> and </w:t>
      </w:r>
      <w:r w:rsidRPr="005361F2">
        <w:rPr>
          <w:rFonts w:ascii="Arial" w:hAnsi="Arial" w:cs="Arial"/>
          <w:b/>
          <w:bCs/>
          <w:sz w:val="22"/>
          <w:szCs w:val="22"/>
        </w:rPr>
        <w:t>applied in practice</w:t>
      </w:r>
      <w:r w:rsidRPr="005361F2">
        <w:rPr>
          <w:rFonts w:ascii="Arial" w:hAnsi="Arial" w:cs="Arial"/>
          <w:sz w:val="22"/>
          <w:szCs w:val="22"/>
        </w:rPr>
        <w:t xml:space="preserve"> is crucial for </w:t>
      </w:r>
      <w:r w:rsidRPr="005361F2">
        <w:rPr>
          <w:rFonts w:ascii="Arial" w:hAnsi="Arial" w:cs="Arial"/>
          <w:b/>
          <w:bCs/>
          <w:sz w:val="22"/>
          <w:szCs w:val="22"/>
        </w:rPr>
        <w:t>evaluating effectiveness, ensuring accountability, and maintaining public confidence in community policing</w:t>
      </w:r>
      <w:r w:rsidRPr="005361F2">
        <w:rPr>
          <w:rFonts w:ascii="Arial" w:hAnsi="Arial" w:cs="Arial"/>
          <w:sz w:val="22"/>
          <w:szCs w:val="22"/>
        </w:rPr>
        <w:t xml:space="preserve">. This study explores how PCSOs exercise their designated powers, identifying areas where additional clarity or guidance could enhance confidence and compliance. While existing literature suggests that police officers often adopt informal ‘streetwise’ rules </w:t>
      </w:r>
      <w:r w:rsidR="007167FC">
        <w:rPr>
          <w:rFonts w:ascii="Arial" w:hAnsi="Arial" w:cs="Arial"/>
          <w:sz w:val="22"/>
          <w:szCs w:val="22"/>
        </w:rPr>
        <w:t>while</w:t>
      </w:r>
      <w:r w:rsidRPr="005361F2">
        <w:rPr>
          <w:rFonts w:ascii="Arial" w:hAnsi="Arial" w:cs="Arial"/>
          <w:sz w:val="22"/>
          <w:szCs w:val="22"/>
        </w:rPr>
        <w:t xml:space="preserve"> operation</w:t>
      </w:r>
      <w:r w:rsidR="007167FC">
        <w:rPr>
          <w:rFonts w:ascii="Arial" w:hAnsi="Arial" w:cs="Arial"/>
          <w:sz w:val="22"/>
          <w:szCs w:val="22"/>
        </w:rPr>
        <w:t>al</w:t>
      </w:r>
      <w:r w:rsidRPr="005361F2">
        <w:rPr>
          <w:rFonts w:ascii="Arial" w:hAnsi="Arial" w:cs="Arial"/>
          <w:sz w:val="22"/>
          <w:szCs w:val="22"/>
        </w:rPr>
        <w:t>, there is limited research on whether similar practices exist among PCSOs—a gap this study seeks to address.</w:t>
      </w:r>
    </w:p>
    <w:p w14:paraId="6011A1D6" w14:textId="77777777" w:rsidR="005361F2" w:rsidRPr="005361F2" w:rsidRDefault="005361F2" w:rsidP="005361F2">
      <w:pPr>
        <w:spacing w:line="276" w:lineRule="auto"/>
        <w:rPr>
          <w:rFonts w:ascii="Arial" w:hAnsi="Arial" w:cs="Arial"/>
          <w:sz w:val="22"/>
          <w:szCs w:val="22"/>
        </w:rPr>
      </w:pPr>
    </w:p>
    <w:p w14:paraId="6BF0D814" w14:textId="5A6F876E" w:rsidR="006A4C5C" w:rsidRPr="00AE60E5" w:rsidRDefault="006A4C5C" w:rsidP="006A4C5C">
      <w:pPr>
        <w:pStyle w:val="ListParagraph"/>
        <w:numPr>
          <w:ilvl w:val="0"/>
          <w:numId w:val="1"/>
        </w:numPr>
        <w:spacing w:line="276" w:lineRule="auto"/>
        <w:rPr>
          <w:rFonts w:ascii="Arial" w:hAnsi="Arial" w:cs="Arial"/>
        </w:rPr>
      </w:pPr>
      <w:r w:rsidRPr="00AE60E5">
        <w:rPr>
          <w:rFonts w:ascii="Arial" w:hAnsi="Arial" w:cs="Arial"/>
          <w:b/>
          <w:bCs/>
        </w:rPr>
        <w:t>Command</w:t>
      </w:r>
      <w:r w:rsidRPr="00AE60E5">
        <w:rPr>
          <w:rFonts w:ascii="Arial" w:hAnsi="Arial" w:cs="Arial"/>
        </w:rPr>
        <w:t xml:space="preserve">: </w:t>
      </w:r>
      <w:r w:rsidR="00A26DE2">
        <w:rPr>
          <w:rFonts w:ascii="Arial" w:hAnsi="Arial" w:cs="Arial"/>
        </w:rPr>
        <w:t>Learning and Professional Development</w:t>
      </w:r>
      <w:r w:rsidRPr="00AE60E5">
        <w:rPr>
          <w:rFonts w:ascii="Arial" w:hAnsi="Arial" w:cs="Arial"/>
        </w:rPr>
        <w:t xml:space="preserve"> </w:t>
      </w:r>
    </w:p>
    <w:p w14:paraId="119E6869" w14:textId="7994861D" w:rsidR="006A4C5C" w:rsidRPr="00132D92" w:rsidRDefault="006A4C5C" w:rsidP="006A4C5C">
      <w:pPr>
        <w:pStyle w:val="ListParagraph"/>
        <w:numPr>
          <w:ilvl w:val="0"/>
          <w:numId w:val="1"/>
        </w:numPr>
        <w:spacing w:line="276" w:lineRule="auto"/>
        <w:rPr>
          <w:rFonts w:ascii="Arial" w:hAnsi="Arial" w:cs="Arial"/>
        </w:rPr>
      </w:pPr>
      <w:r w:rsidRPr="0072347B">
        <w:rPr>
          <w:rFonts w:ascii="Arial" w:hAnsi="Arial" w:cs="Arial"/>
          <w:b/>
          <w:bCs/>
        </w:rPr>
        <w:t>Working Arrangement</w:t>
      </w:r>
      <w:r w:rsidRPr="0072347B">
        <w:rPr>
          <w:rFonts w:ascii="Arial" w:hAnsi="Arial" w:cs="Arial"/>
        </w:rPr>
        <w:t>: Hybrid – office and home working – This will mainly be working from S</w:t>
      </w:r>
      <w:r w:rsidR="00830F54">
        <w:rPr>
          <w:rFonts w:ascii="Arial" w:hAnsi="Arial" w:cs="Arial"/>
        </w:rPr>
        <w:t>outhern Support and Training Headquarters, Netley</w:t>
      </w:r>
      <w:r w:rsidR="00EA5C84">
        <w:rPr>
          <w:rFonts w:ascii="Arial" w:hAnsi="Arial" w:cs="Arial"/>
        </w:rPr>
        <w:t xml:space="preserve"> (</w:t>
      </w:r>
      <w:r w:rsidR="00EA5C84" w:rsidRPr="00EC3C37">
        <w:rPr>
          <w:rFonts w:ascii="Arial" w:hAnsi="Arial" w:cs="Arial"/>
        </w:rPr>
        <w:t>(1 to 2 days in the office each week)</w:t>
      </w:r>
      <w:r w:rsidRPr="0072347B">
        <w:rPr>
          <w:rFonts w:ascii="Arial" w:hAnsi="Arial" w:cs="Arial"/>
        </w:rPr>
        <w:t>. There may be occasions when you are required to work from other police premises</w:t>
      </w:r>
      <w:r>
        <w:rPr>
          <w:rFonts w:ascii="Arial" w:hAnsi="Arial" w:cs="Arial"/>
        </w:rPr>
        <w:t>.</w:t>
      </w:r>
      <w:r w:rsidRPr="00132D92">
        <w:rPr>
          <w:rFonts w:ascii="Arial" w:hAnsi="Arial" w:cs="Arial"/>
        </w:rPr>
        <w:t> </w:t>
      </w:r>
    </w:p>
    <w:p w14:paraId="0518426A" w14:textId="77777777" w:rsidR="006A4C5C" w:rsidRPr="00AE60E5" w:rsidRDefault="006A4C5C" w:rsidP="006A4C5C">
      <w:pPr>
        <w:pStyle w:val="ListParagraph"/>
        <w:numPr>
          <w:ilvl w:val="0"/>
          <w:numId w:val="1"/>
        </w:numPr>
        <w:spacing w:line="276" w:lineRule="auto"/>
        <w:rPr>
          <w:rFonts w:ascii="Arial" w:hAnsi="Arial" w:cs="Arial"/>
        </w:rPr>
      </w:pPr>
      <w:r w:rsidRPr="00AE60E5">
        <w:rPr>
          <w:rFonts w:ascii="Arial" w:hAnsi="Arial" w:cs="Arial"/>
          <w:b/>
          <w:bCs/>
        </w:rPr>
        <w:t>Experience and skills (specific to this placement)</w:t>
      </w:r>
      <w:r w:rsidRPr="00AE60E5">
        <w:rPr>
          <w:rFonts w:ascii="Arial" w:hAnsi="Arial" w:cs="Arial"/>
        </w:rPr>
        <w:t xml:space="preserve">: </w:t>
      </w:r>
      <w:r>
        <w:rPr>
          <w:rFonts w:ascii="Arial" w:hAnsi="Arial" w:cs="Arial"/>
        </w:rPr>
        <w:t>Interpersonal skill</w:t>
      </w:r>
      <w:r w:rsidRPr="00AE60E5">
        <w:rPr>
          <w:rFonts w:ascii="Arial" w:hAnsi="Arial" w:cs="Arial"/>
        </w:rPr>
        <w:t xml:space="preserve"> – </w:t>
      </w:r>
      <w:r>
        <w:rPr>
          <w:rFonts w:ascii="Arial" w:hAnsi="Arial" w:cs="Arial"/>
        </w:rPr>
        <w:t>confidence to engage with various stakeholders and discuss issues within teams</w:t>
      </w:r>
      <w:r w:rsidRPr="00AE60E5">
        <w:rPr>
          <w:rFonts w:ascii="Arial" w:hAnsi="Arial" w:cs="Arial"/>
        </w:rPr>
        <w:t xml:space="preserve"> – </w:t>
      </w:r>
      <w:r>
        <w:rPr>
          <w:rFonts w:ascii="Arial" w:hAnsi="Arial" w:cs="Arial"/>
        </w:rPr>
        <w:t>sensitivity around issues that may be raised</w:t>
      </w:r>
      <w:r w:rsidRPr="00AE60E5">
        <w:rPr>
          <w:rFonts w:ascii="Arial" w:hAnsi="Arial" w:cs="Arial"/>
        </w:rPr>
        <w:t xml:space="preserve">. </w:t>
      </w:r>
    </w:p>
    <w:p w14:paraId="0EB88DD0" w14:textId="77777777" w:rsidR="006A4C5C" w:rsidRPr="00AE60E5" w:rsidRDefault="006A4C5C" w:rsidP="006A4C5C">
      <w:pPr>
        <w:pStyle w:val="ListParagraph"/>
        <w:numPr>
          <w:ilvl w:val="0"/>
          <w:numId w:val="1"/>
        </w:numPr>
        <w:spacing w:line="276" w:lineRule="auto"/>
        <w:rPr>
          <w:rFonts w:ascii="Arial" w:hAnsi="Arial" w:cs="Arial"/>
        </w:rPr>
      </w:pPr>
      <w:r w:rsidRPr="00AE60E5">
        <w:rPr>
          <w:rFonts w:ascii="Arial" w:hAnsi="Arial" w:cs="Arial"/>
          <w:b/>
          <w:bCs/>
        </w:rPr>
        <w:t>Experience and skills (general):</w:t>
      </w:r>
    </w:p>
    <w:p w14:paraId="59252BF8" w14:textId="77777777" w:rsidR="006A4C5C" w:rsidRPr="00AE60E5" w:rsidRDefault="006A4C5C" w:rsidP="006A4C5C">
      <w:pPr>
        <w:pStyle w:val="ListParagraph"/>
        <w:spacing w:line="276" w:lineRule="auto"/>
        <w:rPr>
          <w:rStyle w:val="eop"/>
          <w:rFonts w:ascii="Arial" w:hAnsi="Arial" w:cs="Arial"/>
        </w:rPr>
      </w:pPr>
      <w:r w:rsidRPr="00AE60E5">
        <w:rPr>
          <w:rStyle w:val="normaltextrun"/>
          <w:rFonts w:ascii="Arial" w:eastAsiaTheme="majorEastAsia" w:hAnsi="Arial" w:cs="Arial"/>
          <w:b/>
          <w:bCs/>
        </w:rPr>
        <w:t>Essential:</w:t>
      </w:r>
      <w:r w:rsidRPr="00AE60E5">
        <w:rPr>
          <w:rStyle w:val="eop"/>
          <w:rFonts w:ascii="Arial" w:hAnsi="Arial" w:cs="Arial"/>
        </w:rPr>
        <w:t> </w:t>
      </w:r>
    </w:p>
    <w:p w14:paraId="0214A6E8" w14:textId="77777777" w:rsidR="006A4C5C" w:rsidRDefault="006A4C5C" w:rsidP="006A4C5C">
      <w:pPr>
        <w:pStyle w:val="ListParagraph"/>
        <w:numPr>
          <w:ilvl w:val="0"/>
          <w:numId w:val="1"/>
        </w:numPr>
        <w:spacing w:line="276" w:lineRule="auto"/>
        <w:rPr>
          <w:rStyle w:val="normaltextrun"/>
          <w:rFonts w:ascii="Arial" w:hAnsi="Arial" w:cs="Arial"/>
        </w:rPr>
      </w:pPr>
      <w:r w:rsidRPr="00AE60E5">
        <w:rPr>
          <w:rStyle w:val="normaltextrun"/>
          <w:rFonts w:ascii="Arial" w:hAnsi="Arial" w:cs="Arial"/>
        </w:rPr>
        <w:t>Interest in researching and collating data.</w:t>
      </w:r>
    </w:p>
    <w:p w14:paraId="6D53D5A4" w14:textId="77777777" w:rsidR="006A4C5C" w:rsidRDefault="006A4C5C" w:rsidP="006A4C5C">
      <w:pPr>
        <w:pStyle w:val="ListParagraph"/>
        <w:numPr>
          <w:ilvl w:val="0"/>
          <w:numId w:val="1"/>
        </w:numPr>
        <w:spacing w:line="276" w:lineRule="auto"/>
        <w:rPr>
          <w:rStyle w:val="normaltextrun"/>
          <w:rFonts w:ascii="Arial" w:hAnsi="Arial" w:cs="Arial"/>
        </w:rPr>
      </w:pPr>
      <w:r>
        <w:rPr>
          <w:rStyle w:val="normaltextrun"/>
          <w:rFonts w:ascii="Arial" w:hAnsi="Arial" w:cs="Arial"/>
        </w:rPr>
        <w:t>Positivity and integrity.</w:t>
      </w:r>
    </w:p>
    <w:p w14:paraId="4437D9BC" w14:textId="77777777" w:rsidR="006A4C5C" w:rsidRPr="00AE60E5" w:rsidRDefault="006A4C5C" w:rsidP="006A4C5C">
      <w:pPr>
        <w:pStyle w:val="ListParagraph"/>
        <w:numPr>
          <w:ilvl w:val="0"/>
          <w:numId w:val="1"/>
        </w:numPr>
        <w:spacing w:line="276" w:lineRule="auto"/>
        <w:rPr>
          <w:rStyle w:val="normaltextrun"/>
          <w:rFonts w:ascii="Arial" w:hAnsi="Arial" w:cs="Arial"/>
        </w:rPr>
      </w:pPr>
      <w:r>
        <w:rPr>
          <w:rStyle w:val="normaltextrun"/>
          <w:rFonts w:ascii="Arial" w:hAnsi="Arial" w:cs="Arial"/>
        </w:rPr>
        <w:t>Initiative – the ability to act on their own initiative.</w:t>
      </w:r>
    </w:p>
    <w:p w14:paraId="2DA8D418" w14:textId="77777777" w:rsidR="006A4C5C" w:rsidRPr="00AE60E5" w:rsidRDefault="006A4C5C" w:rsidP="006A4C5C">
      <w:pPr>
        <w:pStyle w:val="ListParagraph"/>
        <w:numPr>
          <w:ilvl w:val="0"/>
          <w:numId w:val="1"/>
        </w:numPr>
        <w:spacing w:line="276" w:lineRule="auto"/>
        <w:rPr>
          <w:rStyle w:val="normaltextrun"/>
          <w:rFonts w:ascii="Arial" w:hAnsi="Arial" w:cs="Arial"/>
        </w:rPr>
      </w:pPr>
      <w:r w:rsidRPr="00AE60E5">
        <w:rPr>
          <w:rStyle w:val="normaltextrun"/>
          <w:rFonts w:ascii="Arial" w:hAnsi="Arial" w:cs="Arial"/>
        </w:rPr>
        <w:t>Good verbal communication skills with the ability to deliver presentations to a police audience.</w:t>
      </w:r>
    </w:p>
    <w:p w14:paraId="40DD6B8B" w14:textId="77777777" w:rsidR="006A4C5C" w:rsidRPr="00AE60E5" w:rsidRDefault="006A4C5C" w:rsidP="006A4C5C">
      <w:pPr>
        <w:pStyle w:val="ListParagraph"/>
        <w:numPr>
          <w:ilvl w:val="0"/>
          <w:numId w:val="1"/>
        </w:numPr>
        <w:spacing w:line="276" w:lineRule="auto"/>
        <w:rPr>
          <w:rStyle w:val="normaltextrun"/>
          <w:rFonts w:ascii="Arial" w:hAnsi="Arial" w:cs="Arial"/>
        </w:rPr>
      </w:pPr>
      <w:r w:rsidRPr="00AE60E5">
        <w:rPr>
          <w:rStyle w:val="normaltextrun"/>
          <w:rFonts w:ascii="Arial" w:hAnsi="Arial" w:cs="Arial"/>
        </w:rPr>
        <w:t>Good written communication skills with the ability to produce accurate and timely reports.</w:t>
      </w:r>
    </w:p>
    <w:p w14:paraId="097390A3" w14:textId="77777777" w:rsidR="006A4C5C" w:rsidRPr="00AE60E5" w:rsidRDefault="006A4C5C" w:rsidP="006A4C5C">
      <w:pPr>
        <w:pStyle w:val="ListParagraph"/>
        <w:numPr>
          <w:ilvl w:val="0"/>
          <w:numId w:val="1"/>
        </w:numPr>
        <w:spacing w:line="276" w:lineRule="auto"/>
        <w:rPr>
          <w:rStyle w:val="scxw148973848"/>
          <w:rFonts w:ascii="Arial" w:hAnsi="Arial" w:cs="Arial"/>
        </w:rPr>
      </w:pPr>
      <w:r w:rsidRPr="00AE60E5">
        <w:rPr>
          <w:rStyle w:val="normaltextrun"/>
          <w:rFonts w:ascii="Arial" w:hAnsi="Arial" w:cs="Arial"/>
        </w:rPr>
        <w:t>Demonstrate a good understanding of research processes and techniques.</w:t>
      </w:r>
      <w:r w:rsidRPr="00AE60E5">
        <w:rPr>
          <w:rStyle w:val="scxw148973848"/>
          <w:rFonts w:ascii="Arial" w:hAnsi="Arial" w:cs="Arial"/>
        </w:rPr>
        <w:t> </w:t>
      </w:r>
    </w:p>
    <w:p w14:paraId="3180683A" w14:textId="77777777" w:rsidR="006A4C5C" w:rsidRPr="00AE60E5" w:rsidRDefault="006A4C5C" w:rsidP="006A4C5C">
      <w:pPr>
        <w:pStyle w:val="ListParagraph"/>
        <w:numPr>
          <w:ilvl w:val="0"/>
          <w:numId w:val="1"/>
        </w:numPr>
        <w:spacing w:line="276" w:lineRule="auto"/>
        <w:rPr>
          <w:rStyle w:val="eop"/>
          <w:rFonts w:ascii="Arial" w:hAnsi="Arial" w:cs="Arial"/>
        </w:rPr>
      </w:pPr>
      <w:r w:rsidRPr="00AE60E5">
        <w:rPr>
          <w:rStyle w:val="normaltextrun"/>
          <w:rFonts w:ascii="Arial" w:hAnsi="Arial" w:cs="Arial"/>
        </w:rPr>
        <w:t>Proven experience in or willingness to learn the use of Microsoft Office including Word, Excel and PowerPoint in order to present findings of research and evaluation.</w:t>
      </w:r>
      <w:r w:rsidRPr="00AE60E5">
        <w:rPr>
          <w:rStyle w:val="eop"/>
          <w:rFonts w:ascii="Arial" w:hAnsi="Arial" w:cs="Arial"/>
        </w:rPr>
        <w:t> </w:t>
      </w:r>
    </w:p>
    <w:p w14:paraId="262B3697" w14:textId="77777777" w:rsidR="006A4C5C" w:rsidRPr="00AE60E5" w:rsidRDefault="006A4C5C" w:rsidP="006A4C5C">
      <w:pPr>
        <w:pStyle w:val="ListParagraph"/>
        <w:spacing w:line="276" w:lineRule="auto"/>
        <w:rPr>
          <w:rStyle w:val="normaltextrun"/>
          <w:rFonts w:ascii="Arial" w:hAnsi="Arial" w:cs="Arial"/>
          <w:b/>
          <w:bCs/>
        </w:rPr>
      </w:pPr>
      <w:r w:rsidRPr="00AE60E5">
        <w:rPr>
          <w:rStyle w:val="normaltextrun"/>
          <w:rFonts w:ascii="Arial" w:hAnsi="Arial" w:cs="Arial"/>
          <w:b/>
          <w:bCs/>
        </w:rPr>
        <w:t>Desirable:</w:t>
      </w:r>
    </w:p>
    <w:p w14:paraId="62D9F733" w14:textId="77777777" w:rsidR="006A4C5C" w:rsidRPr="00AE60E5" w:rsidRDefault="006A4C5C" w:rsidP="006A4C5C">
      <w:pPr>
        <w:pStyle w:val="ListParagraph"/>
        <w:numPr>
          <w:ilvl w:val="0"/>
          <w:numId w:val="1"/>
        </w:numPr>
        <w:spacing w:line="276" w:lineRule="auto"/>
        <w:rPr>
          <w:rFonts w:ascii="Arial" w:hAnsi="Arial" w:cs="Arial"/>
        </w:rPr>
      </w:pPr>
      <w:r w:rsidRPr="00AE60E5">
        <w:rPr>
          <w:rStyle w:val="normaltextrun"/>
          <w:rFonts w:ascii="Arial" w:hAnsi="Arial" w:cs="Arial"/>
        </w:rPr>
        <w:t>Knowledge and experience of research methodologies and analytical techniques, to include interviews, surveys, questionnaire design and focus groups.</w:t>
      </w:r>
      <w:r w:rsidRPr="00AE60E5">
        <w:rPr>
          <w:rStyle w:val="eop"/>
          <w:rFonts w:ascii="Arial" w:hAnsi="Arial" w:cs="Arial"/>
        </w:rPr>
        <w:t> </w:t>
      </w:r>
    </w:p>
    <w:p w14:paraId="5EED5025" w14:textId="2BCD7E64" w:rsidR="006A4C5C" w:rsidRPr="006F3570" w:rsidRDefault="006A4C5C" w:rsidP="006A4C5C">
      <w:pPr>
        <w:pStyle w:val="ListParagraph"/>
        <w:numPr>
          <w:ilvl w:val="0"/>
          <w:numId w:val="1"/>
        </w:numPr>
        <w:spacing w:line="276" w:lineRule="auto"/>
        <w:rPr>
          <w:rFonts w:ascii="Arial" w:hAnsi="Arial" w:cs="Arial"/>
        </w:rPr>
      </w:pPr>
      <w:r w:rsidRPr="00AE60E5">
        <w:rPr>
          <w:rFonts w:ascii="Arial" w:hAnsi="Arial" w:cs="Arial"/>
          <w:b/>
          <w:bCs/>
        </w:rPr>
        <w:t>Proposed Methodology (skills to learn and develop):</w:t>
      </w:r>
      <w:r>
        <w:rPr>
          <w:rFonts w:ascii="Arial" w:hAnsi="Arial" w:cs="Arial"/>
          <w:b/>
          <w:bCs/>
        </w:rPr>
        <w:t xml:space="preserve"> </w:t>
      </w:r>
      <w:r w:rsidRPr="006F3570">
        <w:rPr>
          <w:rFonts w:ascii="Arial" w:hAnsi="Arial" w:cs="Arial"/>
        </w:rPr>
        <w:t xml:space="preserve">The research will </w:t>
      </w:r>
      <w:r>
        <w:rPr>
          <w:rFonts w:ascii="Arial" w:hAnsi="Arial" w:cs="Arial"/>
        </w:rPr>
        <w:t xml:space="preserve">review </w:t>
      </w:r>
      <w:r w:rsidR="00196EEE">
        <w:rPr>
          <w:rFonts w:ascii="Arial" w:hAnsi="Arial" w:cs="Arial"/>
        </w:rPr>
        <w:t xml:space="preserve">PCSO powers nationally </w:t>
      </w:r>
      <w:r>
        <w:rPr>
          <w:rFonts w:ascii="Arial" w:hAnsi="Arial" w:cs="Arial"/>
        </w:rPr>
        <w:t>to produce a literature review</w:t>
      </w:r>
      <w:r w:rsidR="0040501F">
        <w:rPr>
          <w:rFonts w:ascii="Arial" w:hAnsi="Arial" w:cs="Arial"/>
        </w:rPr>
        <w:t xml:space="preserve">. </w:t>
      </w:r>
      <w:r w:rsidR="0003374E">
        <w:rPr>
          <w:rFonts w:ascii="Arial" w:hAnsi="Arial" w:cs="Arial"/>
        </w:rPr>
        <w:t>Produce a brief synopsis of the role of PSCOs nationally.</w:t>
      </w:r>
      <w:r w:rsidR="000F35CE">
        <w:rPr>
          <w:rFonts w:ascii="Arial" w:hAnsi="Arial" w:cs="Arial"/>
        </w:rPr>
        <w:t xml:space="preserve"> </w:t>
      </w:r>
      <w:r>
        <w:rPr>
          <w:rFonts w:ascii="Arial" w:hAnsi="Arial" w:cs="Arial"/>
        </w:rPr>
        <w:t xml:space="preserve">Undertake </w:t>
      </w:r>
      <w:r w:rsidR="000F35CE">
        <w:rPr>
          <w:rFonts w:ascii="Arial" w:hAnsi="Arial" w:cs="Arial"/>
        </w:rPr>
        <w:t>survey/interviews with current PSCOs and their supervisors</w:t>
      </w:r>
      <w:r w:rsidR="003422CC">
        <w:rPr>
          <w:rFonts w:ascii="Arial" w:hAnsi="Arial" w:cs="Arial"/>
        </w:rPr>
        <w:t>. A</w:t>
      </w:r>
      <w:r>
        <w:rPr>
          <w:rFonts w:ascii="Arial" w:hAnsi="Arial" w:cs="Arial"/>
        </w:rPr>
        <w:t xml:space="preserve"> comparative analysis between </w:t>
      </w:r>
      <w:r w:rsidR="003422CC">
        <w:rPr>
          <w:rFonts w:ascii="Arial" w:hAnsi="Arial" w:cs="Arial"/>
        </w:rPr>
        <w:t xml:space="preserve">forces on PCSO powers and who designates them (Most Similar </w:t>
      </w:r>
      <w:r w:rsidR="00AC2EA1">
        <w:rPr>
          <w:rFonts w:ascii="Arial" w:hAnsi="Arial" w:cs="Arial"/>
        </w:rPr>
        <w:t>Force Groups)</w:t>
      </w:r>
      <w:r>
        <w:rPr>
          <w:rFonts w:ascii="Arial" w:hAnsi="Arial" w:cs="Arial"/>
        </w:rPr>
        <w:t>.</w:t>
      </w:r>
    </w:p>
    <w:p w14:paraId="51287581" w14:textId="77777777" w:rsidR="006A4C5C" w:rsidRPr="00AE60E5" w:rsidRDefault="006A4C5C" w:rsidP="006A4C5C">
      <w:pPr>
        <w:pStyle w:val="ListParagraph"/>
        <w:numPr>
          <w:ilvl w:val="0"/>
          <w:numId w:val="1"/>
        </w:numPr>
        <w:spacing w:line="276" w:lineRule="auto"/>
        <w:rPr>
          <w:rFonts w:ascii="Arial" w:hAnsi="Arial" w:cs="Arial"/>
        </w:rPr>
      </w:pPr>
      <w:r w:rsidRPr="00AE60E5">
        <w:rPr>
          <w:rFonts w:ascii="Arial" w:hAnsi="Arial" w:cs="Arial"/>
          <w:b/>
          <w:bCs/>
        </w:rPr>
        <w:t>Expected Output</w:t>
      </w:r>
      <w:r w:rsidRPr="00AE60E5">
        <w:rPr>
          <w:rFonts w:ascii="Arial" w:hAnsi="Arial" w:cs="Arial"/>
        </w:rPr>
        <w:t>: All students will be expected to write up their research and findings into a report. They will also be asked to present their research and findings to a small, appropriate audience of policing colleagues. This could be in person or via Teams.</w:t>
      </w:r>
    </w:p>
    <w:p w14:paraId="1830BC71" w14:textId="77777777" w:rsidR="006A4C5C" w:rsidRDefault="006A4C5C" w:rsidP="006A4C5C">
      <w:pPr>
        <w:rPr>
          <w:rFonts w:ascii="Arial" w:hAnsi="Arial" w:cs="Arial"/>
          <w:sz w:val="22"/>
          <w:szCs w:val="22"/>
        </w:rPr>
      </w:pPr>
      <w:r>
        <w:rPr>
          <w:rFonts w:ascii="Arial" w:hAnsi="Arial" w:cs="Arial"/>
        </w:rPr>
        <w:br w:type="page"/>
      </w:r>
    </w:p>
    <w:p w14:paraId="511B1F69" w14:textId="77777777" w:rsidR="00C0434E" w:rsidRPr="00AE60E5" w:rsidRDefault="00C0434E" w:rsidP="003704AD">
      <w:pPr>
        <w:pStyle w:val="ListParagraph"/>
        <w:spacing w:line="276" w:lineRule="auto"/>
        <w:rPr>
          <w:rFonts w:ascii="Arial" w:hAnsi="Arial" w:cs="Arial"/>
        </w:rPr>
      </w:pPr>
    </w:p>
    <w:p w14:paraId="6F8702E5" w14:textId="77777777" w:rsidR="00452139" w:rsidRPr="00AE60E5" w:rsidRDefault="00452139" w:rsidP="00452139">
      <w:pPr>
        <w:spacing w:line="276" w:lineRule="auto"/>
        <w:rPr>
          <w:rFonts w:ascii="Arial" w:hAnsi="Arial" w:cs="Arial"/>
          <w:b/>
          <w:bCs/>
          <w:sz w:val="22"/>
          <w:szCs w:val="22"/>
        </w:rPr>
      </w:pPr>
    </w:p>
    <w:p w14:paraId="29870F37" w14:textId="050F6B22" w:rsidR="00452139" w:rsidRPr="00AE60E5" w:rsidRDefault="00452139" w:rsidP="00452139">
      <w:pPr>
        <w:spacing w:line="276" w:lineRule="auto"/>
        <w:rPr>
          <w:rFonts w:ascii="Arial" w:hAnsi="Arial" w:cs="Arial"/>
          <w:b/>
          <w:bCs/>
          <w:sz w:val="22"/>
          <w:szCs w:val="22"/>
        </w:rPr>
      </w:pPr>
      <w:r w:rsidRPr="00AE60E5">
        <w:rPr>
          <w:rFonts w:ascii="Arial" w:hAnsi="Arial" w:cs="Arial"/>
          <w:b/>
          <w:bCs/>
          <w:sz w:val="22"/>
          <w:szCs w:val="22"/>
        </w:rPr>
        <w:t xml:space="preserve">For further information on any of these placements or for an informal discussion please contact </w:t>
      </w:r>
      <w:r w:rsidR="0061713F">
        <w:rPr>
          <w:rFonts w:ascii="Arial" w:hAnsi="Arial" w:cs="Arial"/>
          <w:b/>
          <w:bCs/>
          <w:sz w:val="22"/>
          <w:szCs w:val="22"/>
        </w:rPr>
        <w:t>our mailbox:</w:t>
      </w:r>
      <w:r w:rsidRPr="00AE60E5">
        <w:rPr>
          <w:rFonts w:ascii="Arial" w:hAnsi="Arial" w:cs="Arial"/>
          <w:b/>
          <w:bCs/>
          <w:sz w:val="22"/>
          <w:szCs w:val="22"/>
        </w:rPr>
        <w:t xml:space="preserve"> </w:t>
      </w:r>
      <w:hyperlink r:id="rId12" w:history="1">
        <w:r w:rsidRPr="00AE60E5">
          <w:rPr>
            <w:rStyle w:val="Hyperlink"/>
            <w:rFonts w:ascii="Arial" w:hAnsi="Arial" w:cs="Arial"/>
            <w:b/>
            <w:bCs/>
            <w:sz w:val="22"/>
            <w:szCs w:val="22"/>
          </w:rPr>
          <w:t>research.requests@hampshire.police.uk</w:t>
        </w:r>
      </w:hyperlink>
      <w:r w:rsidRPr="00AE60E5">
        <w:rPr>
          <w:rFonts w:ascii="Arial" w:hAnsi="Arial" w:cs="Arial"/>
          <w:b/>
          <w:bCs/>
          <w:sz w:val="22"/>
          <w:szCs w:val="22"/>
        </w:rPr>
        <w:t>.</w:t>
      </w:r>
    </w:p>
    <w:p w14:paraId="3D5F8CEB" w14:textId="2FFF8EA5" w:rsidR="00452139" w:rsidRPr="00AE60E5" w:rsidRDefault="00452139" w:rsidP="00452139">
      <w:pPr>
        <w:spacing w:line="276" w:lineRule="auto"/>
        <w:rPr>
          <w:rFonts w:ascii="Arial" w:hAnsi="Arial" w:cs="Arial"/>
          <w:b/>
          <w:bCs/>
          <w:sz w:val="22"/>
          <w:szCs w:val="22"/>
        </w:rPr>
      </w:pPr>
    </w:p>
    <w:p w14:paraId="15ADE858" w14:textId="452CE533" w:rsidR="00452139" w:rsidRPr="00D46135" w:rsidRDefault="00452139" w:rsidP="008F542F">
      <w:pPr>
        <w:pStyle w:val="Heading1"/>
        <w:rPr>
          <w:sz w:val="24"/>
          <w:szCs w:val="24"/>
        </w:rPr>
      </w:pPr>
      <w:bookmarkStart w:id="40" w:name="_Toc217044685"/>
      <w:r w:rsidRPr="25CE320C">
        <w:rPr>
          <w:sz w:val="24"/>
          <w:szCs w:val="24"/>
        </w:rPr>
        <w:t>Additional Information:</w:t>
      </w:r>
      <w:bookmarkEnd w:id="40"/>
    </w:p>
    <w:p w14:paraId="6649ECA1" w14:textId="77777777" w:rsidR="00862065" w:rsidRPr="00AE60E5" w:rsidRDefault="00862065" w:rsidP="00862065">
      <w:pPr>
        <w:rPr>
          <w:rFonts w:ascii="Arial" w:hAnsi="Arial" w:cs="Arial"/>
          <w:sz w:val="22"/>
          <w:szCs w:val="22"/>
        </w:rPr>
      </w:pPr>
    </w:p>
    <w:p w14:paraId="4BB72AB2" w14:textId="77777777" w:rsidR="00452139" w:rsidRPr="00AE60E5" w:rsidRDefault="00452139" w:rsidP="00452139">
      <w:pPr>
        <w:pStyle w:val="ListParagraph"/>
        <w:numPr>
          <w:ilvl w:val="0"/>
          <w:numId w:val="10"/>
        </w:numPr>
        <w:spacing w:line="276" w:lineRule="auto"/>
        <w:rPr>
          <w:rFonts w:ascii="Arial" w:hAnsi="Arial" w:cs="Arial"/>
          <w:bCs/>
          <w:u w:val="single"/>
        </w:rPr>
      </w:pPr>
      <w:r w:rsidRPr="00AE60E5">
        <w:rPr>
          <w:rFonts w:ascii="Arial" w:hAnsi="Arial" w:cs="Arial"/>
          <w:bCs/>
        </w:rPr>
        <w:t xml:space="preserve">Appropriate training will be provided where necessary. </w:t>
      </w:r>
    </w:p>
    <w:p w14:paraId="6CD0CDEF" w14:textId="77777777" w:rsidR="002A6804" w:rsidRPr="002A6804" w:rsidRDefault="00452139" w:rsidP="002A6804">
      <w:pPr>
        <w:pStyle w:val="ListParagraph"/>
        <w:numPr>
          <w:ilvl w:val="0"/>
          <w:numId w:val="10"/>
        </w:numPr>
        <w:spacing w:line="276" w:lineRule="auto"/>
        <w:rPr>
          <w:rFonts w:ascii="Arial" w:hAnsi="Arial" w:cs="Arial"/>
          <w:bCs/>
        </w:rPr>
      </w:pPr>
      <w:r w:rsidRPr="00AE60E5">
        <w:rPr>
          <w:rFonts w:ascii="Arial" w:hAnsi="Arial" w:cs="Arial"/>
          <w:bCs/>
        </w:rPr>
        <w:t xml:space="preserve">All placements have agreed to hybrid working. This means that the student </w:t>
      </w:r>
      <w:r w:rsidR="0074699B">
        <w:rPr>
          <w:rFonts w:ascii="Arial" w:hAnsi="Arial" w:cs="Arial"/>
          <w:bCs/>
        </w:rPr>
        <w:t>should</w:t>
      </w:r>
      <w:r w:rsidRPr="00AE60E5">
        <w:rPr>
          <w:rFonts w:ascii="Arial" w:hAnsi="Arial" w:cs="Arial"/>
          <w:bCs/>
        </w:rPr>
        <w:t xml:space="preserve"> be provided with a laptop and will be able to spend some time working from home. There is an expectation that students will also be able to travel to locations as outlined above either for training or work purposes. It is essential that some time is spent surrounded by the relevant team, especially whilst the induction is completed. </w:t>
      </w:r>
      <w:r w:rsidR="002A6804" w:rsidRPr="002A6804">
        <w:rPr>
          <w:rFonts w:ascii="Arial" w:hAnsi="Arial" w:cs="Arial"/>
          <w:bCs/>
        </w:rPr>
        <w:t>This placement offers a unique opportunity to gain a deep understanding of policing while developing transferable skills through collaborative work within a professional team—experience that will add real value to future roles.</w:t>
      </w:r>
    </w:p>
    <w:p w14:paraId="687A1190" w14:textId="1E359134" w:rsidR="00B00AC3" w:rsidRDefault="00B00AC3" w:rsidP="00452139">
      <w:pPr>
        <w:pStyle w:val="Heading1"/>
        <w:rPr>
          <w:sz w:val="24"/>
          <w:szCs w:val="24"/>
        </w:rPr>
      </w:pPr>
      <w:bookmarkStart w:id="41" w:name="_Toc217044686"/>
      <w:r w:rsidRPr="25CE320C">
        <w:rPr>
          <w:sz w:val="24"/>
          <w:szCs w:val="24"/>
        </w:rPr>
        <w:t>How to Apply:</w:t>
      </w:r>
      <w:bookmarkEnd w:id="41"/>
    </w:p>
    <w:p w14:paraId="08104CA3" w14:textId="77777777" w:rsidR="00420169" w:rsidRPr="00420169" w:rsidRDefault="00420169" w:rsidP="00420169"/>
    <w:p w14:paraId="67817F95" w14:textId="6D3C7429" w:rsidR="00420169" w:rsidRPr="00420169" w:rsidRDefault="00420169" w:rsidP="00420169">
      <w:pPr>
        <w:rPr>
          <w:rFonts w:ascii="Arial" w:hAnsi="Arial" w:cs="Arial"/>
          <w:sz w:val="22"/>
          <w:szCs w:val="22"/>
        </w:rPr>
      </w:pPr>
      <w:r w:rsidRPr="00420169">
        <w:rPr>
          <w:rFonts w:ascii="Arial" w:hAnsi="Arial" w:cs="Arial"/>
          <w:sz w:val="22"/>
          <w:szCs w:val="22"/>
        </w:rPr>
        <w:t xml:space="preserve">To apply for one (or more) of our opportunities, </w:t>
      </w:r>
      <w:r>
        <w:rPr>
          <w:rFonts w:ascii="Arial" w:hAnsi="Arial" w:cs="Arial"/>
          <w:sz w:val="22"/>
          <w:szCs w:val="22"/>
        </w:rPr>
        <w:t xml:space="preserve">follow this </w:t>
      </w:r>
      <w:hyperlink r:id="rId13" w:history="1">
        <w:r w:rsidRPr="00420169">
          <w:rPr>
            <w:rStyle w:val="Hyperlink"/>
            <w:rFonts w:ascii="Arial" w:hAnsi="Arial" w:cs="Arial"/>
            <w:sz w:val="22"/>
            <w:szCs w:val="22"/>
          </w:rPr>
          <w:t>link</w:t>
        </w:r>
      </w:hyperlink>
      <w:r w:rsidRPr="00420169">
        <w:rPr>
          <w:rFonts w:ascii="Arial" w:hAnsi="Arial" w:cs="Arial"/>
          <w:sz w:val="22"/>
          <w:szCs w:val="22"/>
        </w:rPr>
        <w:t xml:space="preserve"> and submit an online application form. You can put yourself forward for a maximum of three placements, and can rank them in order of your preference.</w:t>
      </w:r>
      <w:r>
        <w:rPr>
          <w:rFonts w:ascii="Arial" w:hAnsi="Arial" w:cs="Arial"/>
          <w:sz w:val="22"/>
          <w:szCs w:val="22"/>
        </w:rPr>
        <w:t xml:space="preserve"> You will be asked to answer the following questions as part of your application:</w:t>
      </w:r>
    </w:p>
    <w:p w14:paraId="1C1583EF" w14:textId="6A6A4511" w:rsidR="00420169" w:rsidRPr="0061713F" w:rsidRDefault="00420169" w:rsidP="00083BC8">
      <w:pPr>
        <w:rPr>
          <w:rFonts w:ascii="Arial" w:hAnsi="Arial" w:cs="Arial"/>
          <w:b/>
          <w:sz w:val="22"/>
        </w:rPr>
      </w:pPr>
      <w:r w:rsidRPr="0061713F">
        <w:rPr>
          <w:rFonts w:ascii="Arial" w:hAnsi="Arial" w:cs="Arial"/>
          <w:sz w:val="22"/>
        </w:rPr>
        <w:t xml:space="preserve">1.     What interests you in this research placement and working within Hampshire and Isle of Wight </w:t>
      </w:r>
      <w:r w:rsidR="00083BC8">
        <w:rPr>
          <w:rFonts w:ascii="Arial" w:hAnsi="Arial" w:cs="Arial"/>
          <w:sz w:val="22"/>
        </w:rPr>
        <w:t xml:space="preserve">  </w:t>
      </w:r>
      <w:r w:rsidRPr="0061713F">
        <w:rPr>
          <w:rFonts w:ascii="Arial" w:hAnsi="Arial" w:cs="Arial"/>
          <w:sz w:val="22"/>
        </w:rPr>
        <w:t>Constabulary?</w:t>
      </w:r>
    </w:p>
    <w:p w14:paraId="00731935" w14:textId="77777777" w:rsidR="00420169" w:rsidRPr="0061713F" w:rsidRDefault="00420169" w:rsidP="0061713F">
      <w:pPr>
        <w:rPr>
          <w:rFonts w:ascii="Arial" w:hAnsi="Arial" w:cs="Arial"/>
          <w:b/>
          <w:sz w:val="22"/>
        </w:rPr>
      </w:pPr>
      <w:r w:rsidRPr="0061713F">
        <w:rPr>
          <w:rFonts w:ascii="Arial" w:hAnsi="Arial" w:cs="Arial"/>
          <w:sz w:val="22"/>
        </w:rPr>
        <w:t>2.     What do you think you could bring to this placement?</w:t>
      </w:r>
    </w:p>
    <w:p w14:paraId="1F5CEC1F" w14:textId="68963902" w:rsidR="00B00AC3" w:rsidRPr="0061713F" w:rsidRDefault="00420169" w:rsidP="0061713F">
      <w:pPr>
        <w:rPr>
          <w:rFonts w:ascii="Arial" w:hAnsi="Arial" w:cs="Arial"/>
          <w:b/>
          <w:sz w:val="22"/>
        </w:rPr>
      </w:pPr>
      <w:r w:rsidRPr="0061713F">
        <w:rPr>
          <w:rFonts w:ascii="Arial" w:hAnsi="Arial" w:cs="Arial"/>
          <w:sz w:val="22"/>
        </w:rPr>
        <w:t>3.     What do you hope to take away and learn from this experience?</w:t>
      </w:r>
    </w:p>
    <w:p w14:paraId="6615E528" w14:textId="41D0DB3E" w:rsidR="00420169" w:rsidRPr="0061713F" w:rsidRDefault="00420169" w:rsidP="0061713F">
      <w:pPr>
        <w:rPr>
          <w:rFonts w:ascii="Arial" w:hAnsi="Arial" w:cs="Arial"/>
          <w:sz w:val="22"/>
        </w:rPr>
      </w:pPr>
    </w:p>
    <w:p w14:paraId="5906B079" w14:textId="75FDA983" w:rsidR="00452139" w:rsidRPr="00D46135" w:rsidRDefault="00452139" w:rsidP="00452139">
      <w:pPr>
        <w:pStyle w:val="Heading1"/>
        <w:rPr>
          <w:sz w:val="24"/>
          <w:szCs w:val="24"/>
        </w:rPr>
      </w:pPr>
      <w:bookmarkStart w:id="42" w:name="_Toc217044687"/>
      <w:r w:rsidRPr="25CE320C">
        <w:rPr>
          <w:sz w:val="24"/>
          <w:szCs w:val="24"/>
        </w:rPr>
        <w:t>Possible Work Locations:</w:t>
      </w:r>
      <w:bookmarkEnd w:id="42"/>
    </w:p>
    <w:p w14:paraId="70AD02CC" w14:textId="77777777" w:rsidR="00452139" w:rsidRPr="00AE60E5" w:rsidRDefault="00452139" w:rsidP="00452139">
      <w:pPr>
        <w:rPr>
          <w:rFonts w:ascii="Arial" w:hAnsi="Arial" w:cs="Arial"/>
          <w:sz w:val="22"/>
          <w:szCs w:val="22"/>
        </w:rPr>
      </w:pPr>
    </w:p>
    <w:tbl>
      <w:tblPr>
        <w:tblStyle w:val="TableGrid"/>
        <w:tblW w:w="11199" w:type="dxa"/>
        <w:tblInd w:w="-431" w:type="dxa"/>
        <w:tblLook w:val="04A0" w:firstRow="1" w:lastRow="0" w:firstColumn="1" w:lastColumn="0" w:noHBand="0" w:noVBand="1"/>
      </w:tblPr>
      <w:tblGrid>
        <w:gridCol w:w="2668"/>
        <w:gridCol w:w="2254"/>
        <w:gridCol w:w="2254"/>
        <w:gridCol w:w="4023"/>
      </w:tblGrid>
      <w:tr w:rsidR="00452139" w:rsidRPr="00AE60E5" w14:paraId="11329D6C" w14:textId="77777777" w:rsidTr="005B46BB">
        <w:tc>
          <w:tcPr>
            <w:tcW w:w="2668" w:type="dxa"/>
          </w:tcPr>
          <w:p w14:paraId="38513B14" w14:textId="77777777" w:rsidR="00452139" w:rsidRPr="00F404C7" w:rsidRDefault="00452139" w:rsidP="00397EBC">
            <w:pPr>
              <w:spacing w:line="276" w:lineRule="auto"/>
              <w:rPr>
                <w:rFonts w:ascii="Arial" w:hAnsi="Arial" w:cs="Arial"/>
                <w:b/>
              </w:rPr>
            </w:pPr>
            <w:r w:rsidRPr="00F404C7">
              <w:rPr>
                <w:rFonts w:ascii="Arial" w:hAnsi="Arial" w:cs="Arial"/>
                <w:b/>
              </w:rPr>
              <w:t>Location</w:t>
            </w:r>
          </w:p>
        </w:tc>
        <w:tc>
          <w:tcPr>
            <w:tcW w:w="2254" w:type="dxa"/>
          </w:tcPr>
          <w:p w14:paraId="1F54488E" w14:textId="77777777" w:rsidR="00452139" w:rsidRPr="00F404C7" w:rsidRDefault="00452139" w:rsidP="00397EBC">
            <w:pPr>
              <w:spacing w:line="276" w:lineRule="auto"/>
              <w:rPr>
                <w:rFonts w:ascii="Arial" w:hAnsi="Arial" w:cs="Arial"/>
                <w:b/>
              </w:rPr>
            </w:pPr>
            <w:r w:rsidRPr="00F404C7">
              <w:rPr>
                <w:rFonts w:ascii="Arial" w:hAnsi="Arial" w:cs="Arial"/>
                <w:b/>
              </w:rPr>
              <w:t>Parking</w:t>
            </w:r>
          </w:p>
        </w:tc>
        <w:tc>
          <w:tcPr>
            <w:tcW w:w="2254" w:type="dxa"/>
          </w:tcPr>
          <w:p w14:paraId="7F7044B3" w14:textId="6D18BC83" w:rsidR="00452139" w:rsidRPr="00F404C7" w:rsidRDefault="00974152" w:rsidP="00397EBC">
            <w:pPr>
              <w:spacing w:line="276" w:lineRule="auto"/>
              <w:rPr>
                <w:rFonts w:ascii="Arial" w:hAnsi="Arial" w:cs="Arial"/>
                <w:b/>
              </w:rPr>
            </w:pPr>
            <w:r w:rsidRPr="00F404C7">
              <w:rPr>
                <w:rFonts w:ascii="Arial" w:hAnsi="Arial" w:cs="Arial"/>
                <w:b/>
              </w:rPr>
              <w:t>Is there a train station?</w:t>
            </w:r>
          </w:p>
        </w:tc>
        <w:tc>
          <w:tcPr>
            <w:tcW w:w="4023" w:type="dxa"/>
          </w:tcPr>
          <w:p w14:paraId="1108946C" w14:textId="5AF27F41" w:rsidR="00452139" w:rsidRPr="00F404C7" w:rsidRDefault="004E47D0" w:rsidP="00397EBC">
            <w:pPr>
              <w:spacing w:line="276" w:lineRule="auto"/>
              <w:rPr>
                <w:rFonts w:ascii="Arial" w:hAnsi="Arial" w:cs="Arial"/>
                <w:b/>
              </w:rPr>
            </w:pPr>
            <w:r>
              <w:rPr>
                <w:rFonts w:ascii="Arial" w:hAnsi="Arial" w:cs="Arial"/>
                <w:b/>
              </w:rPr>
              <w:t>Additional Information</w:t>
            </w:r>
          </w:p>
        </w:tc>
      </w:tr>
      <w:tr w:rsidR="00452139" w:rsidRPr="00AE60E5" w14:paraId="6FD98B18" w14:textId="77777777" w:rsidTr="005B46BB">
        <w:tc>
          <w:tcPr>
            <w:tcW w:w="2668" w:type="dxa"/>
          </w:tcPr>
          <w:p w14:paraId="5DCDF5D3" w14:textId="5E576BD5" w:rsidR="00452139" w:rsidRPr="00AE60E5" w:rsidRDefault="00452139" w:rsidP="004E47D0">
            <w:pPr>
              <w:spacing w:line="276" w:lineRule="auto"/>
              <w:rPr>
                <w:rFonts w:ascii="Arial" w:hAnsi="Arial" w:cs="Arial"/>
              </w:rPr>
            </w:pPr>
            <w:r w:rsidRPr="00AE60E5">
              <w:rPr>
                <w:rFonts w:ascii="Arial" w:hAnsi="Arial" w:cs="Arial"/>
              </w:rPr>
              <w:t xml:space="preserve">Operational HQ </w:t>
            </w:r>
          </w:p>
        </w:tc>
        <w:tc>
          <w:tcPr>
            <w:tcW w:w="2254" w:type="dxa"/>
          </w:tcPr>
          <w:p w14:paraId="415C8555" w14:textId="04FAA785" w:rsidR="00452139" w:rsidRPr="00AE60E5" w:rsidRDefault="00974152" w:rsidP="00397EBC">
            <w:pPr>
              <w:spacing w:line="276" w:lineRule="auto"/>
              <w:rPr>
                <w:rFonts w:ascii="Arial" w:hAnsi="Arial" w:cs="Arial"/>
              </w:rPr>
            </w:pPr>
            <w:r>
              <w:rPr>
                <w:rFonts w:ascii="Arial" w:hAnsi="Arial" w:cs="Arial"/>
              </w:rPr>
              <w:t>Charged parking available locally</w:t>
            </w:r>
          </w:p>
        </w:tc>
        <w:tc>
          <w:tcPr>
            <w:tcW w:w="2254" w:type="dxa"/>
          </w:tcPr>
          <w:p w14:paraId="1573D404" w14:textId="3CB74ADC" w:rsidR="00452139" w:rsidRPr="00AE60E5" w:rsidRDefault="00974152" w:rsidP="00974152">
            <w:pPr>
              <w:spacing w:line="276" w:lineRule="auto"/>
              <w:rPr>
                <w:rFonts w:ascii="Arial" w:hAnsi="Arial" w:cs="Arial"/>
              </w:rPr>
            </w:pPr>
            <w:r>
              <w:rPr>
                <w:rFonts w:ascii="Arial" w:hAnsi="Arial" w:cs="Arial"/>
              </w:rPr>
              <w:t>Yes</w:t>
            </w:r>
            <w:r w:rsidR="00D46135">
              <w:rPr>
                <w:rFonts w:ascii="Arial" w:hAnsi="Arial" w:cs="Arial"/>
              </w:rPr>
              <w:t xml:space="preserve"> </w:t>
            </w:r>
            <w:r>
              <w:rPr>
                <w:rFonts w:ascii="Arial" w:hAnsi="Arial" w:cs="Arial"/>
              </w:rPr>
              <w:t>- walking distance</w:t>
            </w:r>
          </w:p>
        </w:tc>
        <w:tc>
          <w:tcPr>
            <w:tcW w:w="4023" w:type="dxa"/>
          </w:tcPr>
          <w:p w14:paraId="17995188" w14:textId="5AD0C0C4" w:rsidR="00452139" w:rsidRPr="00AE60E5" w:rsidRDefault="004E47D0" w:rsidP="00397EBC">
            <w:pPr>
              <w:spacing w:line="276" w:lineRule="auto"/>
              <w:rPr>
                <w:rFonts w:ascii="Arial" w:hAnsi="Arial" w:cs="Arial"/>
              </w:rPr>
            </w:pPr>
            <w:r w:rsidRPr="00AE60E5">
              <w:rPr>
                <w:rFonts w:ascii="Arial" w:hAnsi="Arial" w:cs="Arial"/>
              </w:rPr>
              <w:t>(</w:t>
            </w:r>
            <w:r w:rsidRPr="00F404C7">
              <w:rPr>
                <w:rFonts w:ascii="Arial" w:hAnsi="Arial" w:cs="Arial"/>
              </w:rPr>
              <w:t>SO23 8ZD</w:t>
            </w:r>
            <w:r>
              <w:rPr>
                <w:rFonts w:ascii="Arial" w:hAnsi="Arial" w:cs="Arial"/>
              </w:rPr>
              <w:t xml:space="preserve">, </w:t>
            </w:r>
            <w:r w:rsidRPr="00AE60E5">
              <w:rPr>
                <w:rFonts w:ascii="Arial" w:hAnsi="Arial" w:cs="Arial"/>
              </w:rPr>
              <w:t>Winchester)</w:t>
            </w:r>
          </w:p>
        </w:tc>
      </w:tr>
      <w:tr w:rsidR="00452139" w:rsidRPr="00AE60E5" w14:paraId="1B25A0EE" w14:textId="77777777" w:rsidTr="005B46BB">
        <w:tc>
          <w:tcPr>
            <w:tcW w:w="2668" w:type="dxa"/>
          </w:tcPr>
          <w:p w14:paraId="07BA1CDF" w14:textId="1B0A416C" w:rsidR="00452139" w:rsidRPr="00AE60E5" w:rsidRDefault="00452139" w:rsidP="004E47D0">
            <w:pPr>
              <w:spacing w:line="276" w:lineRule="auto"/>
              <w:rPr>
                <w:rFonts w:ascii="Arial" w:hAnsi="Arial" w:cs="Arial"/>
              </w:rPr>
            </w:pPr>
            <w:r w:rsidRPr="00AE60E5">
              <w:rPr>
                <w:rFonts w:ascii="Arial" w:hAnsi="Arial" w:cs="Arial"/>
              </w:rPr>
              <w:t xml:space="preserve">Strategic HQ </w:t>
            </w:r>
          </w:p>
        </w:tc>
        <w:tc>
          <w:tcPr>
            <w:tcW w:w="2254" w:type="dxa"/>
          </w:tcPr>
          <w:p w14:paraId="09F241F3" w14:textId="45652F15" w:rsidR="00452139" w:rsidRPr="00AE60E5" w:rsidRDefault="00974152" w:rsidP="00397EBC">
            <w:pPr>
              <w:spacing w:line="276" w:lineRule="auto"/>
              <w:rPr>
                <w:rFonts w:ascii="Arial" w:hAnsi="Arial" w:cs="Arial"/>
              </w:rPr>
            </w:pPr>
            <w:r>
              <w:rPr>
                <w:rFonts w:ascii="Arial" w:hAnsi="Arial" w:cs="Arial"/>
              </w:rPr>
              <w:t>Free parking on site</w:t>
            </w:r>
          </w:p>
        </w:tc>
        <w:tc>
          <w:tcPr>
            <w:tcW w:w="2254" w:type="dxa"/>
          </w:tcPr>
          <w:p w14:paraId="2DD8BDD4" w14:textId="5A312690" w:rsidR="00452139" w:rsidRPr="00AE60E5" w:rsidRDefault="00974152" w:rsidP="00397EBC">
            <w:pPr>
              <w:spacing w:line="276" w:lineRule="auto"/>
              <w:rPr>
                <w:rFonts w:ascii="Arial" w:hAnsi="Arial" w:cs="Arial"/>
              </w:rPr>
            </w:pPr>
            <w:r>
              <w:rPr>
                <w:rFonts w:ascii="Arial" w:hAnsi="Arial" w:cs="Arial"/>
              </w:rPr>
              <w:t>Yes</w:t>
            </w:r>
            <w:r w:rsidR="00D46135">
              <w:rPr>
                <w:rFonts w:ascii="Arial" w:hAnsi="Arial" w:cs="Arial"/>
              </w:rPr>
              <w:t xml:space="preserve"> </w:t>
            </w:r>
            <w:r>
              <w:rPr>
                <w:rFonts w:ascii="Arial" w:hAnsi="Arial" w:cs="Arial"/>
              </w:rPr>
              <w:t>- walking distance</w:t>
            </w:r>
          </w:p>
        </w:tc>
        <w:tc>
          <w:tcPr>
            <w:tcW w:w="4023" w:type="dxa"/>
          </w:tcPr>
          <w:p w14:paraId="6EF72A7B" w14:textId="737C8387" w:rsidR="00452139" w:rsidRPr="00AE60E5" w:rsidRDefault="004E47D0" w:rsidP="00397EBC">
            <w:pPr>
              <w:spacing w:line="276" w:lineRule="auto"/>
              <w:rPr>
                <w:rFonts w:ascii="Arial" w:hAnsi="Arial" w:cs="Arial"/>
              </w:rPr>
            </w:pPr>
            <w:r w:rsidRPr="00AE60E5">
              <w:rPr>
                <w:rFonts w:ascii="Arial" w:hAnsi="Arial" w:cs="Arial"/>
              </w:rPr>
              <w:t>(</w:t>
            </w:r>
            <w:r w:rsidRPr="00F404C7">
              <w:rPr>
                <w:rFonts w:ascii="Arial" w:hAnsi="Arial" w:cs="Arial"/>
              </w:rPr>
              <w:t>SO50 9SJ</w:t>
            </w:r>
            <w:r>
              <w:rPr>
                <w:rFonts w:ascii="Arial" w:hAnsi="Arial" w:cs="Arial"/>
              </w:rPr>
              <w:t xml:space="preserve">, </w:t>
            </w:r>
            <w:r w:rsidRPr="00AE60E5">
              <w:rPr>
                <w:rFonts w:ascii="Arial" w:hAnsi="Arial" w:cs="Arial"/>
              </w:rPr>
              <w:t>Eastleigh)</w:t>
            </w:r>
          </w:p>
        </w:tc>
      </w:tr>
      <w:tr w:rsidR="00452139" w:rsidRPr="00AE60E5" w14:paraId="5A9D6ED2" w14:textId="77777777" w:rsidTr="005B46BB">
        <w:tc>
          <w:tcPr>
            <w:tcW w:w="2668" w:type="dxa"/>
          </w:tcPr>
          <w:p w14:paraId="0D9B81D6" w14:textId="7CC8B5B2" w:rsidR="00452139" w:rsidRPr="00AE60E5" w:rsidRDefault="00452139" w:rsidP="004E47D0">
            <w:pPr>
              <w:spacing w:line="276" w:lineRule="auto"/>
              <w:rPr>
                <w:rFonts w:ascii="Arial" w:hAnsi="Arial" w:cs="Arial"/>
              </w:rPr>
            </w:pPr>
            <w:r w:rsidRPr="00AE60E5">
              <w:rPr>
                <w:rFonts w:ascii="Arial" w:hAnsi="Arial" w:cs="Arial"/>
              </w:rPr>
              <w:t xml:space="preserve">Training HQ </w:t>
            </w:r>
          </w:p>
        </w:tc>
        <w:tc>
          <w:tcPr>
            <w:tcW w:w="2254" w:type="dxa"/>
          </w:tcPr>
          <w:p w14:paraId="21D0AB23" w14:textId="6908C0F4" w:rsidR="00452139" w:rsidRPr="00AE60E5" w:rsidRDefault="00974152" w:rsidP="00397EBC">
            <w:pPr>
              <w:spacing w:line="276" w:lineRule="auto"/>
              <w:rPr>
                <w:rFonts w:ascii="Arial" w:hAnsi="Arial" w:cs="Arial"/>
              </w:rPr>
            </w:pPr>
            <w:r>
              <w:rPr>
                <w:rFonts w:ascii="Arial" w:hAnsi="Arial" w:cs="Arial"/>
              </w:rPr>
              <w:t>Free parking on site</w:t>
            </w:r>
          </w:p>
        </w:tc>
        <w:tc>
          <w:tcPr>
            <w:tcW w:w="2254" w:type="dxa"/>
          </w:tcPr>
          <w:p w14:paraId="5D4220A0" w14:textId="2EFAEADC" w:rsidR="00452139" w:rsidRPr="00AE60E5" w:rsidRDefault="00974152" w:rsidP="00397EBC">
            <w:pPr>
              <w:spacing w:line="276" w:lineRule="auto"/>
              <w:rPr>
                <w:rFonts w:ascii="Arial" w:hAnsi="Arial" w:cs="Arial"/>
              </w:rPr>
            </w:pPr>
            <w:r>
              <w:rPr>
                <w:rFonts w:ascii="Arial" w:hAnsi="Arial" w:cs="Arial"/>
              </w:rPr>
              <w:t>Yes</w:t>
            </w:r>
            <w:r w:rsidR="00D46135">
              <w:rPr>
                <w:rFonts w:ascii="Arial" w:hAnsi="Arial" w:cs="Arial"/>
              </w:rPr>
              <w:t xml:space="preserve"> </w:t>
            </w:r>
            <w:r>
              <w:rPr>
                <w:rFonts w:ascii="Arial" w:hAnsi="Arial" w:cs="Arial"/>
              </w:rPr>
              <w:t>- walking distance</w:t>
            </w:r>
          </w:p>
        </w:tc>
        <w:tc>
          <w:tcPr>
            <w:tcW w:w="4023" w:type="dxa"/>
          </w:tcPr>
          <w:p w14:paraId="4CEA7BD5" w14:textId="3AEF7343" w:rsidR="00452139" w:rsidRPr="00AE60E5" w:rsidRDefault="004E47D0" w:rsidP="00397EBC">
            <w:pPr>
              <w:spacing w:line="276" w:lineRule="auto"/>
              <w:rPr>
                <w:rFonts w:ascii="Arial" w:hAnsi="Arial" w:cs="Arial"/>
              </w:rPr>
            </w:pPr>
            <w:r w:rsidRPr="00AE60E5">
              <w:rPr>
                <w:rFonts w:ascii="Arial" w:hAnsi="Arial" w:cs="Arial"/>
              </w:rPr>
              <w:t>(</w:t>
            </w:r>
            <w:r w:rsidRPr="00F404C7">
              <w:rPr>
                <w:rFonts w:ascii="Arial" w:hAnsi="Arial" w:cs="Arial"/>
              </w:rPr>
              <w:t>SO31 4TS</w:t>
            </w:r>
            <w:r>
              <w:rPr>
                <w:rFonts w:ascii="Arial" w:hAnsi="Arial" w:cs="Arial"/>
              </w:rPr>
              <w:t xml:space="preserve">, </w:t>
            </w:r>
            <w:r w:rsidRPr="00AE60E5">
              <w:rPr>
                <w:rFonts w:ascii="Arial" w:hAnsi="Arial" w:cs="Arial"/>
              </w:rPr>
              <w:t>Netley)</w:t>
            </w:r>
          </w:p>
        </w:tc>
      </w:tr>
      <w:tr w:rsidR="00B372B7" w:rsidRPr="00AE60E5" w14:paraId="0C99C41B" w14:textId="77777777" w:rsidTr="005B46BB">
        <w:tc>
          <w:tcPr>
            <w:tcW w:w="2668" w:type="dxa"/>
          </w:tcPr>
          <w:p w14:paraId="56E2D6BE" w14:textId="6712E7CB" w:rsidR="00B372B7" w:rsidRPr="00AE60E5" w:rsidRDefault="00B372B7" w:rsidP="00B372B7">
            <w:pPr>
              <w:spacing w:line="276" w:lineRule="auto"/>
              <w:rPr>
                <w:rFonts w:ascii="Arial" w:hAnsi="Arial" w:cs="Arial"/>
              </w:rPr>
            </w:pPr>
            <w:r w:rsidRPr="00AE60E5">
              <w:rPr>
                <w:rFonts w:ascii="Arial" w:hAnsi="Arial" w:cs="Arial"/>
              </w:rPr>
              <w:t>Northern Police Investigation Centre (PIC)</w:t>
            </w:r>
            <w:r>
              <w:rPr>
                <w:rFonts w:ascii="Arial" w:hAnsi="Arial" w:cs="Arial"/>
              </w:rPr>
              <w:t xml:space="preserve"> </w:t>
            </w:r>
            <w:r w:rsidRPr="00AE60E5">
              <w:rPr>
                <w:rFonts w:ascii="Arial" w:hAnsi="Arial" w:cs="Arial"/>
              </w:rPr>
              <w:t>- Basingstoke</w:t>
            </w:r>
          </w:p>
        </w:tc>
        <w:tc>
          <w:tcPr>
            <w:tcW w:w="2254" w:type="dxa"/>
          </w:tcPr>
          <w:p w14:paraId="57551B47" w14:textId="720DCA21" w:rsidR="00B372B7" w:rsidRPr="00AE60E5" w:rsidRDefault="00B372B7" w:rsidP="00B372B7">
            <w:pPr>
              <w:spacing w:line="276" w:lineRule="auto"/>
              <w:rPr>
                <w:rFonts w:ascii="Arial" w:hAnsi="Arial" w:cs="Arial"/>
              </w:rPr>
            </w:pPr>
            <w:r>
              <w:rPr>
                <w:rFonts w:ascii="Arial" w:hAnsi="Arial" w:cs="Arial"/>
              </w:rPr>
              <w:t>Free parking on site</w:t>
            </w:r>
          </w:p>
        </w:tc>
        <w:tc>
          <w:tcPr>
            <w:tcW w:w="2254" w:type="dxa"/>
          </w:tcPr>
          <w:p w14:paraId="77044DFA" w14:textId="03FE9C12" w:rsidR="00B372B7" w:rsidRPr="00AE60E5" w:rsidRDefault="00B372B7" w:rsidP="00B372B7">
            <w:pPr>
              <w:spacing w:line="276" w:lineRule="auto"/>
              <w:rPr>
                <w:rFonts w:ascii="Arial" w:hAnsi="Arial" w:cs="Arial"/>
              </w:rPr>
            </w:pPr>
            <w:r>
              <w:rPr>
                <w:rFonts w:ascii="Arial" w:hAnsi="Arial" w:cs="Arial"/>
              </w:rPr>
              <w:t>Yes but not walking distance</w:t>
            </w:r>
          </w:p>
        </w:tc>
        <w:tc>
          <w:tcPr>
            <w:tcW w:w="4023" w:type="dxa"/>
          </w:tcPr>
          <w:p w14:paraId="7B307231" w14:textId="1F780FD6" w:rsidR="002D3972" w:rsidRPr="00AE60E5" w:rsidRDefault="00991662" w:rsidP="00B372B7">
            <w:pPr>
              <w:spacing w:line="276" w:lineRule="auto"/>
              <w:rPr>
                <w:rFonts w:ascii="Arial" w:hAnsi="Arial" w:cs="Arial"/>
              </w:rPr>
            </w:pPr>
            <w:r>
              <w:rPr>
                <w:rFonts w:ascii="Arial" w:hAnsi="Arial" w:cs="Arial"/>
                <w:color w:val="202124"/>
                <w:sz w:val="21"/>
                <w:szCs w:val="21"/>
                <w:shd w:val="clear" w:color="auto" w:fill="FFFFFF"/>
              </w:rPr>
              <w:t xml:space="preserve"> </w:t>
            </w:r>
            <w:r w:rsidR="002D3972">
              <w:rPr>
                <w:rFonts w:ascii="Arial" w:hAnsi="Arial" w:cs="Arial"/>
                <w:color w:val="202124"/>
                <w:sz w:val="21"/>
                <w:szCs w:val="21"/>
                <w:shd w:val="clear" w:color="auto" w:fill="FFFFFF"/>
              </w:rPr>
              <w:t>(RG22 4BS, Basingstoke)</w:t>
            </w:r>
          </w:p>
        </w:tc>
      </w:tr>
      <w:tr w:rsidR="00B372B7" w:rsidRPr="00AE60E5" w14:paraId="051DED0E" w14:textId="77777777" w:rsidTr="005B46BB">
        <w:tc>
          <w:tcPr>
            <w:tcW w:w="2668" w:type="dxa"/>
          </w:tcPr>
          <w:p w14:paraId="0204EE7E" w14:textId="77777777" w:rsidR="00B372B7" w:rsidRPr="00AE60E5" w:rsidRDefault="00B372B7" w:rsidP="00B372B7">
            <w:pPr>
              <w:spacing w:line="276" w:lineRule="auto"/>
              <w:rPr>
                <w:rFonts w:ascii="Arial" w:hAnsi="Arial" w:cs="Arial"/>
              </w:rPr>
            </w:pPr>
            <w:r w:rsidRPr="00AE60E5">
              <w:rPr>
                <w:rFonts w:ascii="Arial" w:hAnsi="Arial" w:cs="Arial"/>
              </w:rPr>
              <w:t>Eastern Police Investigation Centre (PIC) - Portsmouth</w:t>
            </w:r>
          </w:p>
        </w:tc>
        <w:tc>
          <w:tcPr>
            <w:tcW w:w="2254" w:type="dxa"/>
          </w:tcPr>
          <w:p w14:paraId="123E1179" w14:textId="2545630D" w:rsidR="00B372B7" w:rsidRPr="00AE60E5" w:rsidRDefault="00B372B7" w:rsidP="00B372B7">
            <w:pPr>
              <w:spacing w:line="276" w:lineRule="auto"/>
              <w:rPr>
                <w:rFonts w:ascii="Arial" w:hAnsi="Arial" w:cs="Arial"/>
              </w:rPr>
            </w:pPr>
            <w:r>
              <w:rPr>
                <w:rFonts w:ascii="Arial" w:hAnsi="Arial" w:cs="Arial"/>
              </w:rPr>
              <w:t>Free parking on site</w:t>
            </w:r>
          </w:p>
        </w:tc>
        <w:tc>
          <w:tcPr>
            <w:tcW w:w="2254" w:type="dxa"/>
          </w:tcPr>
          <w:p w14:paraId="7230FD30" w14:textId="7334A480" w:rsidR="00B372B7" w:rsidRPr="00AE60E5" w:rsidRDefault="00B372B7" w:rsidP="00B372B7">
            <w:pPr>
              <w:spacing w:line="276" w:lineRule="auto"/>
              <w:rPr>
                <w:rFonts w:ascii="Arial" w:hAnsi="Arial" w:cs="Arial"/>
              </w:rPr>
            </w:pPr>
            <w:r>
              <w:rPr>
                <w:rFonts w:ascii="Arial" w:hAnsi="Arial" w:cs="Arial"/>
              </w:rPr>
              <w:t>Yes - walking distance</w:t>
            </w:r>
          </w:p>
        </w:tc>
        <w:tc>
          <w:tcPr>
            <w:tcW w:w="4023" w:type="dxa"/>
          </w:tcPr>
          <w:p w14:paraId="5C6E0E0D" w14:textId="5655A583" w:rsidR="002D3972" w:rsidRPr="00AE60E5" w:rsidRDefault="00991662" w:rsidP="00B372B7">
            <w:pPr>
              <w:spacing w:line="276" w:lineRule="auto"/>
              <w:rPr>
                <w:rFonts w:ascii="Arial" w:hAnsi="Arial" w:cs="Arial"/>
              </w:rPr>
            </w:pPr>
            <w:r w:rsidRPr="002D3972">
              <w:rPr>
                <w:rStyle w:val="Hyperlink"/>
                <w:rFonts w:ascii="Arial" w:hAnsi="Arial" w:cs="Arial"/>
                <w:color w:val="auto"/>
                <w:u w:val="none"/>
              </w:rPr>
              <w:t xml:space="preserve"> </w:t>
            </w:r>
            <w:r w:rsidR="002D3972" w:rsidRPr="002D3972">
              <w:rPr>
                <w:rStyle w:val="Hyperlink"/>
                <w:rFonts w:ascii="Arial" w:hAnsi="Arial" w:cs="Arial"/>
                <w:color w:val="auto"/>
                <w:u w:val="none"/>
              </w:rPr>
              <w:t>(</w:t>
            </w:r>
            <w:r w:rsidR="002D3972" w:rsidRPr="002D3972">
              <w:rPr>
                <w:rFonts w:ascii="Arial" w:hAnsi="Arial" w:cs="Arial"/>
                <w:sz w:val="21"/>
                <w:szCs w:val="21"/>
                <w:shd w:val="clear" w:color="auto" w:fill="FFFFFF"/>
              </w:rPr>
              <w:t xml:space="preserve">PO3 </w:t>
            </w:r>
            <w:r w:rsidR="002D3972">
              <w:rPr>
                <w:rFonts w:ascii="Arial" w:hAnsi="Arial" w:cs="Arial"/>
                <w:color w:val="202124"/>
                <w:sz w:val="21"/>
                <w:szCs w:val="21"/>
                <w:shd w:val="clear" w:color="auto" w:fill="FFFFFF"/>
              </w:rPr>
              <w:t>5GE, Portsmouth)</w:t>
            </w:r>
          </w:p>
        </w:tc>
      </w:tr>
      <w:tr w:rsidR="00B372B7" w:rsidRPr="00AE60E5" w14:paraId="32350B38" w14:textId="77777777" w:rsidTr="005B46BB">
        <w:tc>
          <w:tcPr>
            <w:tcW w:w="2668" w:type="dxa"/>
          </w:tcPr>
          <w:p w14:paraId="681BEDE0" w14:textId="77777777" w:rsidR="00B372B7" w:rsidRPr="00AE60E5" w:rsidRDefault="00B372B7" w:rsidP="00B372B7">
            <w:pPr>
              <w:spacing w:line="276" w:lineRule="auto"/>
              <w:rPr>
                <w:rFonts w:ascii="Arial" w:hAnsi="Arial" w:cs="Arial"/>
              </w:rPr>
            </w:pPr>
            <w:r w:rsidRPr="00AE60E5">
              <w:rPr>
                <w:rFonts w:ascii="Arial" w:hAnsi="Arial" w:cs="Arial"/>
              </w:rPr>
              <w:lastRenderedPageBreak/>
              <w:t>Western Police Investigation Centre (PIC) - Southampton</w:t>
            </w:r>
          </w:p>
        </w:tc>
        <w:tc>
          <w:tcPr>
            <w:tcW w:w="2254" w:type="dxa"/>
          </w:tcPr>
          <w:p w14:paraId="1281A8A2" w14:textId="5E257164" w:rsidR="00B372B7" w:rsidRPr="00AE60E5" w:rsidRDefault="003359F4" w:rsidP="00B372B7">
            <w:pPr>
              <w:spacing w:line="276" w:lineRule="auto"/>
              <w:rPr>
                <w:rFonts w:ascii="Arial" w:hAnsi="Arial" w:cs="Arial"/>
              </w:rPr>
            </w:pPr>
            <w:r>
              <w:rPr>
                <w:rFonts w:ascii="Arial" w:hAnsi="Arial" w:cs="Arial"/>
              </w:rPr>
              <w:t>Free parking on site</w:t>
            </w:r>
          </w:p>
        </w:tc>
        <w:tc>
          <w:tcPr>
            <w:tcW w:w="2254" w:type="dxa"/>
          </w:tcPr>
          <w:p w14:paraId="132F04CE" w14:textId="29389872" w:rsidR="00B372B7" w:rsidRPr="00AE60E5" w:rsidRDefault="00B372B7" w:rsidP="00B372B7">
            <w:pPr>
              <w:spacing w:line="276" w:lineRule="auto"/>
              <w:rPr>
                <w:rFonts w:ascii="Arial" w:hAnsi="Arial" w:cs="Arial"/>
              </w:rPr>
            </w:pPr>
            <w:r>
              <w:rPr>
                <w:rFonts w:ascii="Arial" w:hAnsi="Arial" w:cs="Arial"/>
              </w:rPr>
              <w:t>Yes - walking distance</w:t>
            </w:r>
          </w:p>
        </w:tc>
        <w:tc>
          <w:tcPr>
            <w:tcW w:w="4023" w:type="dxa"/>
          </w:tcPr>
          <w:p w14:paraId="0DD7FDEC" w14:textId="10C9F3A0" w:rsidR="00B372B7" w:rsidRPr="00AE60E5" w:rsidRDefault="00991662" w:rsidP="00991662">
            <w:pPr>
              <w:spacing w:line="276" w:lineRule="auto"/>
              <w:rPr>
                <w:rFonts w:ascii="Arial" w:hAnsi="Arial" w:cs="Arial"/>
              </w:rPr>
            </w:pPr>
            <w:r w:rsidRPr="003359F4">
              <w:rPr>
                <w:rFonts w:ascii="Arial" w:hAnsi="Arial" w:cs="Arial"/>
              </w:rPr>
              <w:t xml:space="preserve"> </w:t>
            </w:r>
            <w:r w:rsidR="003359F4" w:rsidRPr="003359F4">
              <w:rPr>
                <w:rFonts w:ascii="Arial" w:hAnsi="Arial" w:cs="Arial"/>
              </w:rPr>
              <w:t>(SO15 1AN</w:t>
            </w:r>
            <w:r w:rsidR="003359F4">
              <w:rPr>
                <w:rFonts w:ascii="Arial" w:hAnsi="Arial" w:cs="Arial"/>
              </w:rPr>
              <w:t>,</w:t>
            </w:r>
            <w:r w:rsidR="003359F4" w:rsidRPr="003359F4">
              <w:rPr>
                <w:rFonts w:ascii="Arial" w:hAnsi="Arial" w:cs="Arial"/>
              </w:rPr>
              <w:t xml:space="preserve"> Southampton)</w:t>
            </w:r>
          </w:p>
        </w:tc>
      </w:tr>
      <w:tr w:rsidR="00832894" w:rsidRPr="00AE60E5" w14:paraId="398894C2" w14:textId="77777777" w:rsidTr="005B46BB">
        <w:tc>
          <w:tcPr>
            <w:tcW w:w="2668" w:type="dxa"/>
          </w:tcPr>
          <w:p w14:paraId="37FC3DEF" w14:textId="5CA6D116" w:rsidR="00832894" w:rsidRPr="00AE60E5" w:rsidRDefault="00832894" w:rsidP="00832894">
            <w:pPr>
              <w:spacing w:line="276" w:lineRule="auto"/>
              <w:rPr>
                <w:rFonts w:ascii="Arial" w:hAnsi="Arial" w:cs="Arial"/>
              </w:rPr>
            </w:pPr>
            <w:r>
              <w:rPr>
                <w:rFonts w:ascii="Arial" w:hAnsi="Arial" w:cs="Arial"/>
              </w:rPr>
              <w:t>Andover Police Station</w:t>
            </w:r>
          </w:p>
        </w:tc>
        <w:tc>
          <w:tcPr>
            <w:tcW w:w="2254" w:type="dxa"/>
          </w:tcPr>
          <w:p w14:paraId="62E0C473" w14:textId="7A76BD08" w:rsidR="00832894" w:rsidRPr="00AE60E5" w:rsidRDefault="00832894" w:rsidP="00832894">
            <w:pPr>
              <w:spacing w:line="276" w:lineRule="auto"/>
              <w:rPr>
                <w:rFonts w:ascii="Arial" w:hAnsi="Arial" w:cs="Arial"/>
              </w:rPr>
            </w:pPr>
            <w:r>
              <w:rPr>
                <w:rFonts w:ascii="Arial" w:hAnsi="Arial" w:cs="Arial"/>
              </w:rPr>
              <w:t>Limited free parking on site</w:t>
            </w:r>
          </w:p>
        </w:tc>
        <w:tc>
          <w:tcPr>
            <w:tcW w:w="2254" w:type="dxa"/>
          </w:tcPr>
          <w:p w14:paraId="63DD6CAE" w14:textId="72CA2DEB" w:rsidR="00832894" w:rsidRPr="00AE60E5" w:rsidRDefault="00832894" w:rsidP="00832894">
            <w:pPr>
              <w:spacing w:line="276" w:lineRule="auto"/>
              <w:rPr>
                <w:rFonts w:ascii="Arial" w:hAnsi="Arial" w:cs="Arial"/>
              </w:rPr>
            </w:pPr>
            <w:r>
              <w:rPr>
                <w:rFonts w:ascii="Arial" w:hAnsi="Arial" w:cs="Arial"/>
              </w:rPr>
              <w:t>Yes - walking distance</w:t>
            </w:r>
          </w:p>
        </w:tc>
        <w:tc>
          <w:tcPr>
            <w:tcW w:w="4023" w:type="dxa"/>
          </w:tcPr>
          <w:p w14:paraId="409F478C" w14:textId="142213C4" w:rsidR="00832894" w:rsidRPr="00AE60E5" w:rsidRDefault="00832894" w:rsidP="00832894">
            <w:pPr>
              <w:spacing w:line="276" w:lineRule="auto"/>
              <w:rPr>
                <w:rFonts w:ascii="Arial" w:hAnsi="Arial" w:cs="Arial"/>
              </w:rPr>
            </w:pPr>
            <w:r>
              <w:rPr>
                <w:rFonts w:ascii="Arial" w:hAnsi="Arial" w:cs="Arial"/>
              </w:rPr>
              <w:t>(</w:t>
            </w:r>
            <w:r w:rsidRPr="0061713F">
              <w:rPr>
                <w:rFonts w:ascii="Arial" w:hAnsi="Arial" w:cs="Arial"/>
              </w:rPr>
              <w:t>SP10 2ED</w:t>
            </w:r>
            <w:r>
              <w:rPr>
                <w:rFonts w:ascii="Arial" w:hAnsi="Arial" w:cs="Arial"/>
              </w:rPr>
              <w:t>,</w:t>
            </w:r>
            <w:r w:rsidRPr="003359F4">
              <w:rPr>
                <w:rFonts w:ascii="Arial" w:hAnsi="Arial" w:cs="Arial"/>
              </w:rPr>
              <w:t xml:space="preserve"> </w:t>
            </w:r>
            <w:r>
              <w:rPr>
                <w:rFonts w:ascii="Arial" w:hAnsi="Arial" w:cs="Arial"/>
              </w:rPr>
              <w:t>Andover)</w:t>
            </w:r>
          </w:p>
        </w:tc>
      </w:tr>
      <w:tr w:rsidR="00832894" w:rsidRPr="00AE60E5" w14:paraId="1026E4F8" w14:textId="77777777" w:rsidTr="005B46BB">
        <w:tc>
          <w:tcPr>
            <w:tcW w:w="2668" w:type="dxa"/>
          </w:tcPr>
          <w:p w14:paraId="71B29D34" w14:textId="51C43F49" w:rsidR="00832894" w:rsidRDefault="00832894" w:rsidP="00832894">
            <w:pPr>
              <w:spacing w:line="276" w:lineRule="auto"/>
              <w:rPr>
                <w:rFonts w:ascii="Arial" w:hAnsi="Arial" w:cs="Arial"/>
              </w:rPr>
            </w:pPr>
            <w:r>
              <w:rPr>
                <w:rFonts w:ascii="Arial" w:hAnsi="Arial" w:cs="Arial"/>
              </w:rPr>
              <w:t>Romsey Police Station</w:t>
            </w:r>
          </w:p>
        </w:tc>
        <w:tc>
          <w:tcPr>
            <w:tcW w:w="2254" w:type="dxa"/>
          </w:tcPr>
          <w:p w14:paraId="6C45D24B" w14:textId="351F4A75" w:rsidR="00832894" w:rsidRDefault="00832894" w:rsidP="00832894">
            <w:pPr>
              <w:spacing w:line="276" w:lineRule="auto"/>
              <w:rPr>
                <w:rFonts w:ascii="Arial" w:hAnsi="Arial" w:cs="Arial"/>
              </w:rPr>
            </w:pPr>
            <w:r>
              <w:rPr>
                <w:rFonts w:ascii="Arial" w:hAnsi="Arial" w:cs="Arial"/>
              </w:rPr>
              <w:t>Charged parking available locally</w:t>
            </w:r>
          </w:p>
        </w:tc>
        <w:tc>
          <w:tcPr>
            <w:tcW w:w="2254" w:type="dxa"/>
          </w:tcPr>
          <w:p w14:paraId="4DA17192" w14:textId="11F8EE23" w:rsidR="00832894" w:rsidRDefault="00832894" w:rsidP="00832894">
            <w:pPr>
              <w:spacing w:line="276" w:lineRule="auto"/>
              <w:rPr>
                <w:rFonts w:ascii="Arial" w:hAnsi="Arial" w:cs="Arial"/>
              </w:rPr>
            </w:pPr>
            <w:r>
              <w:rPr>
                <w:rFonts w:ascii="Arial" w:hAnsi="Arial" w:cs="Arial"/>
              </w:rPr>
              <w:t>Yes - walking distance</w:t>
            </w:r>
          </w:p>
        </w:tc>
        <w:tc>
          <w:tcPr>
            <w:tcW w:w="4023" w:type="dxa"/>
          </w:tcPr>
          <w:p w14:paraId="458EBE4A" w14:textId="7BF06E4B" w:rsidR="00832894" w:rsidRDefault="00832894" w:rsidP="00832894">
            <w:pPr>
              <w:spacing w:line="276" w:lineRule="auto"/>
              <w:rPr>
                <w:rFonts w:ascii="Arial" w:hAnsi="Arial" w:cs="Arial"/>
              </w:rPr>
            </w:pPr>
            <w:r>
              <w:rPr>
                <w:rFonts w:ascii="Arial" w:hAnsi="Arial" w:cs="Arial"/>
              </w:rPr>
              <w:t>(SO51 8BY, Romsey)</w:t>
            </w:r>
          </w:p>
        </w:tc>
      </w:tr>
    </w:tbl>
    <w:p w14:paraId="47BFBA95" w14:textId="77777777" w:rsidR="00452139" w:rsidRPr="00AE60E5" w:rsidRDefault="00452139" w:rsidP="00452139">
      <w:pPr>
        <w:spacing w:line="276" w:lineRule="auto"/>
        <w:rPr>
          <w:rFonts w:ascii="Arial" w:hAnsi="Arial" w:cs="Arial"/>
          <w:bCs/>
          <w:sz w:val="22"/>
          <w:szCs w:val="22"/>
          <w:u w:val="single"/>
        </w:rPr>
      </w:pPr>
    </w:p>
    <w:p w14:paraId="0BC78FA9" w14:textId="121F5F2E" w:rsidR="00740A9B" w:rsidRPr="00AE60E5" w:rsidRDefault="00991662" w:rsidP="00991662">
      <w:pPr>
        <w:spacing w:line="276" w:lineRule="auto"/>
        <w:rPr>
          <w:rFonts w:ascii="Arial" w:hAnsi="Arial" w:cs="Arial"/>
          <w:sz w:val="22"/>
          <w:szCs w:val="22"/>
        </w:rPr>
      </w:pPr>
      <w:r>
        <w:rPr>
          <w:rFonts w:ascii="Arial" w:hAnsi="Arial" w:cs="Arial"/>
          <w:bCs/>
          <w:sz w:val="22"/>
          <w:szCs w:val="22"/>
        </w:rPr>
        <w:t>*</w:t>
      </w:r>
      <w:r w:rsidR="00974152" w:rsidRPr="00974152">
        <w:rPr>
          <w:rFonts w:ascii="Arial" w:hAnsi="Arial" w:cs="Arial"/>
          <w:bCs/>
          <w:sz w:val="22"/>
          <w:szCs w:val="22"/>
        </w:rPr>
        <w:t>Bus routes can be discussed</w:t>
      </w:r>
      <w:r w:rsidR="00B00AC3">
        <w:rPr>
          <w:rFonts w:ascii="Arial" w:hAnsi="Arial" w:cs="Arial"/>
          <w:bCs/>
          <w:sz w:val="22"/>
          <w:szCs w:val="22"/>
        </w:rPr>
        <w:t xml:space="preserve"> further and</w:t>
      </w:r>
      <w:r w:rsidR="00974152" w:rsidRPr="00974152">
        <w:rPr>
          <w:rFonts w:ascii="Arial" w:hAnsi="Arial" w:cs="Arial"/>
          <w:bCs/>
          <w:sz w:val="22"/>
          <w:szCs w:val="22"/>
        </w:rPr>
        <w:t xml:space="preserve"> found online</w:t>
      </w:r>
      <w:r w:rsidR="00974152">
        <w:rPr>
          <w:rFonts w:ascii="Arial" w:hAnsi="Arial" w:cs="Arial"/>
          <w:b/>
          <w:bCs/>
          <w:sz w:val="22"/>
          <w:szCs w:val="22"/>
        </w:rPr>
        <w:t xml:space="preserve">. </w:t>
      </w:r>
    </w:p>
    <w:sectPr w:rsidR="00740A9B" w:rsidRPr="00AE60E5" w:rsidSect="00DD42D6">
      <w:headerReference w:type="default" r:id="rId14"/>
      <w:footerReference w:type="default" r:id="rId15"/>
      <w:pgSz w:w="11900" w:h="16840"/>
      <w:pgMar w:top="2109" w:right="794" w:bottom="1440" w:left="79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22077" w14:textId="77777777" w:rsidR="00875365" w:rsidRDefault="00875365" w:rsidP="00740A9B">
      <w:r>
        <w:separator/>
      </w:r>
    </w:p>
  </w:endnote>
  <w:endnote w:type="continuationSeparator" w:id="0">
    <w:p w14:paraId="52324BCA" w14:textId="77777777" w:rsidR="00875365" w:rsidRDefault="00875365" w:rsidP="00740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199717"/>
      <w:docPartObj>
        <w:docPartGallery w:val="Page Numbers (Bottom of Page)"/>
        <w:docPartUnique/>
      </w:docPartObj>
    </w:sdtPr>
    <w:sdtEndPr>
      <w:rPr>
        <w:color w:val="7F7F7F" w:themeColor="background1" w:themeShade="7F"/>
        <w:spacing w:val="60"/>
      </w:rPr>
    </w:sdtEndPr>
    <w:sdtContent>
      <w:p w14:paraId="13522824" w14:textId="2C1492C4" w:rsidR="00452139" w:rsidRDefault="00452139">
        <w:pPr>
          <w:pStyle w:val="Footer"/>
          <w:pBdr>
            <w:top w:val="single" w:sz="4" w:space="1" w:color="D9D9D9" w:themeColor="background1" w:themeShade="D9"/>
          </w:pBdr>
          <w:jc w:val="right"/>
        </w:pPr>
        <w:r>
          <w:fldChar w:fldCharType="begin"/>
        </w:r>
        <w:r>
          <w:instrText xml:space="preserve"> PAGE   \* MERGEFORMAT </w:instrText>
        </w:r>
        <w:r>
          <w:fldChar w:fldCharType="separate"/>
        </w:r>
        <w:r w:rsidR="0049748A">
          <w:rPr>
            <w:noProof/>
          </w:rPr>
          <w:t>1</w:t>
        </w:r>
        <w:r>
          <w:rPr>
            <w:noProof/>
          </w:rPr>
          <w:fldChar w:fldCharType="end"/>
        </w:r>
        <w:r>
          <w:t xml:space="preserve"> | </w:t>
        </w:r>
        <w:r>
          <w:rPr>
            <w:color w:val="7F7F7F" w:themeColor="background1" w:themeShade="7F"/>
            <w:spacing w:val="60"/>
          </w:rPr>
          <w:t>Page</w:t>
        </w:r>
      </w:p>
    </w:sdtContent>
  </w:sdt>
  <w:p w14:paraId="2AD78A6F" w14:textId="77777777" w:rsidR="00452139" w:rsidRDefault="00452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A3DCF" w14:textId="77777777" w:rsidR="00875365" w:rsidRDefault="00875365" w:rsidP="00740A9B">
      <w:r>
        <w:separator/>
      </w:r>
    </w:p>
  </w:footnote>
  <w:footnote w:type="continuationSeparator" w:id="0">
    <w:p w14:paraId="3C5E4070" w14:textId="77777777" w:rsidR="00875365" w:rsidRDefault="00875365" w:rsidP="00740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D9369" w14:textId="77777777" w:rsidR="00740A9B" w:rsidRDefault="00740A9B">
    <w:pPr>
      <w:pStyle w:val="Header"/>
    </w:pPr>
    <w:r>
      <w:rPr>
        <w:noProof/>
        <w:lang w:eastAsia="en-GB"/>
      </w:rPr>
      <w:drawing>
        <wp:anchor distT="0" distB="0" distL="114300" distR="114300" simplePos="0" relativeHeight="251658240" behindDoc="1" locked="0" layoutInCell="1" allowOverlap="1" wp14:anchorId="6C977350" wp14:editId="092FC458">
          <wp:simplePos x="0" y="0"/>
          <wp:positionH relativeFrom="margin">
            <wp:align>center</wp:align>
          </wp:positionH>
          <wp:positionV relativeFrom="paragraph">
            <wp:posOffset>-447040</wp:posOffset>
          </wp:positionV>
          <wp:extent cx="7538936" cy="10668180"/>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rporate-Insights-template-1.jpg"/>
                  <pic:cNvPicPr/>
                </pic:nvPicPr>
                <pic:blipFill>
                  <a:blip r:embed="rId1">
                    <a:extLst>
                      <a:ext uri="{28A0092B-C50C-407E-A947-70E740481C1C}">
                        <a14:useLocalDpi xmlns:a14="http://schemas.microsoft.com/office/drawing/2010/main" val="0"/>
                      </a:ext>
                    </a:extLst>
                  </a:blip>
                  <a:stretch>
                    <a:fillRect/>
                  </a:stretch>
                </pic:blipFill>
                <pic:spPr>
                  <a:xfrm>
                    <a:off x="0" y="0"/>
                    <a:ext cx="7538936" cy="106681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7E5"/>
    <w:multiLevelType w:val="hybridMultilevel"/>
    <w:tmpl w:val="6AC6B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265F9"/>
    <w:multiLevelType w:val="hybridMultilevel"/>
    <w:tmpl w:val="8B7C8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449D7"/>
    <w:multiLevelType w:val="multilevel"/>
    <w:tmpl w:val="E8EA1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855DF8"/>
    <w:multiLevelType w:val="hybridMultilevel"/>
    <w:tmpl w:val="11E868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624B8E"/>
    <w:multiLevelType w:val="multilevel"/>
    <w:tmpl w:val="A48C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316EB7"/>
    <w:multiLevelType w:val="multilevel"/>
    <w:tmpl w:val="5D70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6C79D1"/>
    <w:multiLevelType w:val="multilevel"/>
    <w:tmpl w:val="50A2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CD877D"/>
    <w:multiLevelType w:val="hybridMultilevel"/>
    <w:tmpl w:val="688C2DBA"/>
    <w:lvl w:ilvl="0" w:tplc="885A73FE">
      <w:start w:val="1"/>
      <w:numFmt w:val="decimal"/>
      <w:lvlText w:val="%1."/>
      <w:lvlJc w:val="left"/>
      <w:pPr>
        <w:ind w:left="720" w:hanging="360"/>
      </w:pPr>
    </w:lvl>
    <w:lvl w:ilvl="1" w:tplc="779AC13E">
      <w:start w:val="1"/>
      <w:numFmt w:val="lowerLetter"/>
      <w:lvlText w:val="%2."/>
      <w:lvlJc w:val="left"/>
      <w:pPr>
        <w:ind w:left="1440" w:hanging="360"/>
      </w:pPr>
    </w:lvl>
    <w:lvl w:ilvl="2" w:tplc="D91A6228">
      <w:start w:val="1"/>
      <w:numFmt w:val="lowerRoman"/>
      <w:lvlText w:val="%3."/>
      <w:lvlJc w:val="right"/>
      <w:pPr>
        <w:ind w:left="2160" w:hanging="180"/>
      </w:pPr>
    </w:lvl>
    <w:lvl w:ilvl="3" w:tplc="02C82388">
      <w:start w:val="1"/>
      <w:numFmt w:val="decimal"/>
      <w:lvlText w:val="%4."/>
      <w:lvlJc w:val="left"/>
      <w:pPr>
        <w:ind w:left="2880" w:hanging="360"/>
      </w:pPr>
    </w:lvl>
    <w:lvl w:ilvl="4" w:tplc="768C55E0">
      <w:start w:val="1"/>
      <w:numFmt w:val="lowerLetter"/>
      <w:lvlText w:val="%5."/>
      <w:lvlJc w:val="left"/>
      <w:pPr>
        <w:ind w:left="3600" w:hanging="360"/>
      </w:pPr>
    </w:lvl>
    <w:lvl w:ilvl="5" w:tplc="C24A1C24">
      <w:start w:val="1"/>
      <w:numFmt w:val="lowerRoman"/>
      <w:lvlText w:val="%6."/>
      <w:lvlJc w:val="right"/>
      <w:pPr>
        <w:ind w:left="4320" w:hanging="180"/>
      </w:pPr>
    </w:lvl>
    <w:lvl w:ilvl="6" w:tplc="E49CBF4C">
      <w:start w:val="1"/>
      <w:numFmt w:val="decimal"/>
      <w:lvlText w:val="%7."/>
      <w:lvlJc w:val="left"/>
      <w:pPr>
        <w:ind w:left="5040" w:hanging="360"/>
      </w:pPr>
    </w:lvl>
    <w:lvl w:ilvl="7" w:tplc="4A5AC0C4">
      <w:start w:val="1"/>
      <w:numFmt w:val="lowerLetter"/>
      <w:lvlText w:val="%8."/>
      <w:lvlJc w:val="left"/>
      <w:pPr>
        <w:ind w:left="5760" w:hanging="360"/>
      </w:pPr>
    </w:lvl>
    <w:lvl w:ilvl="8" w:tplc="C32C20F4">
      <w:start w:val="1"/>
      <w:numFmt w:val="lowerRoman"/>
      <w:lvlText w:val="%9."/>
      <w:lvlJc w:val="right"/>
      <w:pPr>
        <w:ind w:left="6480" w:hanging="180"/>
      </w:pPr>
    </w:lvl>
  </w:abstractNum>
  <w:abstractNum w:abstractNumId="8" w15:restartNumberingAfterBreak="0">
    <w:nsid w:val="3BAF574D"/>
    <w:multiLevelType w:val="hybridMultilevel"/>
    <w:tmpl w:val="CB946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D55C31"/>
    <w:multiLevelType w:val="hybridMultilevel"/>
    <w:tmpl w:val="11961856"/>
    <w:lvl w:ilvl="0" w:tplc="EC7A99D4">
      <w:start w:val="1"/>
      <w:numFmt w:val="decimal"/>
      <w:lvlText w:val="%1."/>
      <w:lvlJc w:val="left"/>
      <w:pPr>
        <w:ind w:left="720" w:hanging="360"/>
      </w:pPr>
    </w:lvl>
    <w:lvl w:ilvl="1" w:tplc="C6926798">
      <w:start w:val="1"/>
      <w:numFmt w:val="lowerLetter"/>
      <w:lvlText w:val="%2."/>
      <w:lvlJc w:val="left"/>
      <w:pPr>
        <w:ind w:left="1440" w:hanging="360"/>
      </w:pPr>
    </w:lvl>
    <w:lvl w:ilvl="2" w:tplc="8BAA648A">
      <w:start w:val="1"/>
      <w:numFmt w:val="lowerRoman"/>
      <w:lvlText w:val="%3."/>
      <w:lvlJc w:val="right"/>
      <w:pPr>
        <w:ind w:left="2160" w:hanging="180"/>
      </w:pPr>
    </w:lvl>
    <w:lvl w:ilvl="3" w:tplc="8522FB0E">
      <w:start w:val="1"/>
      <w:numFmt w:val="decimal"/>
      <w:lvlText w:val="%4."/>
      <w:lvlJc w:val="left"/>
      <w:pPr>
        <w:ind w:left="2880" w:hanging="360"/>
      </w:pPr>
    </w:lvl>
    <w:lvl w:ilvl="4" w:tplc="E43C7314">
      <w:start w:val="1"/>
      <w:numFmt w:val="lowerLetter"/>
      <w:lvlText w:val="%5."/>
      <w:lvlJc w:val="left"/>
      <w:pPr>
        <w:ind w:left="3600" w:hanging="360"/>
      </w:pPr>
    </w:lvl>
    <w:lvl w:ilvl="5" w:tplc="3600F1C6">
      <w:start w:val="1"/>
      <w:numFmt w:val="lowerRoman"/>
      <w:lvlText w:val="%6."/>
      <w:lvlJc w:val="right"/>
      <w:pPr>
        <w:ind w:left="4320" w:hanging="180"/>
      </w:pPr>
    </w:lvl>
    <w:lvl w:ilvl="6" w:tplc="F76A3A60">
      <w:start w:val="1"/>
      <w:numFmt w:val="decimal"/>
      <w:lvlText w:val="%7."/>
      <w:lvlJc w:val="left"/>
      <w:pPr>
        <w:ind w:left="5040" w:hanging="360"/>
      </w:pPr>
    </w:lvl>
    <w:lvl w:ilvl="7" w:tplc="EC447B2E">
      <w:start w:val="1"/>
      <w:numFmt w:val="lowerLetter"/>
      <w:lvlText w:val="%8."/>
      <w:lvlJc w:val="left"/>
      <w:pPr>
        <w:ind w:left="5760" w:hanging="360"/>
      </w:pPr>
    </w:lvl>
    <w:lvl w:ilvl="8" w:tplc="01F6AB34">
      <w:start w:val="1"/>
      <w:numFmt w:val="lowerRoman"/>
      <w:lvlText w:val="%9."/>
      <w:lvlJc w:val="right"/>
      <w:pPr>
        <w:ind w:left="6480" w:hanging="180"/>
      </w:pPr>
    </w:lvl>
  </w:abstractNum>
  <w:abstractNum w:abstractNumId="10" w15:restartNumberingAfterBreak="0">
    <w:nsid w:val="4A304F8F"/>
    <w:multiLevelType w:val="multilevel"/>
    <w:tmpl w:val="D06E9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C333F7"/>
    <w:multiLevelType w:val="multilevel"/>
    <w:tmpl w:val="A006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2B7F8E"/>
    <w:multiLevelType w:val="hybridMultilevel"/>
    <w:tmpl w:val="BE08C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1B570E"/>
    <w:multiLevelType w:val="multilevel"/>
    <w:tmpl w:val="DF24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7D4F79"/>
    <w:multiLevelType w:val="hybridMultilevel"/>
    <w:tmpl w:val="97E84908"/>
    <w:lvl w:ilvl="0" w:tplc="14AC4710">
      <w:start w:val="1"/>
      <w:numFmt w:val="decimal"/>
      <w:lvlText w:val="%1."/>
      <w:lvlJc w:val="left"/>
      <w:pPr>
        <w:ind w:left="1440" w:hanging="360"/>
      </w:pPr>
    </w:lvl>
    <w:lvl w:ilvl="1" w:tplc="84EE27FC">
      <w:start w:val="1"/>
      <w:numFmt w:val="lowerLetter"/>
      <w:lvlText w:val="%2."/>
      <w:lvlJc w:val="left"/>
      <w:pPr>
        <w:ind w:left="2160" w:hanging="360"/>
      </w:pPr>
    </w:lvl>
    <w:lvl w:ilvl="2" w:tplc="780CFEDA">
      <w:start w:val="1"/>
      <w:numFmt w:val="lowerRoman"/>
      <w:lvlText w:val="%3."/>
      <w:lvlJc w:val="right"/>
      <w:pPr>
        <w:ind w:left="2880" w:hanging="180"/>
      </w:pPr>
    </w:lvl>
    <w:lvl w:ilvl="3" w:tplc="ABF8D2B2">
      <w:start w:val="1"/>
      <w:numFmt w:val="decimal"/>
      <w:lvlText w:val="%4."/>
      <w:lvlJc w:val="left"/>
      <w:pPr>
        <w:ind w:left="3600" w:hanging="360"/>
      </w:pPr>
    </w:lvl>
    <w:lvl w:ilvl="4" w:tplc="7A0E0F5E">
      <w:start w:val="1"/>
      <w:numFmt w:val="lowerLetter"/>
      <w:lvlText w:val="%5."/>
      <w:lvlJc w:val="left"/>
      <w:pPr>
        <w:ind w:left="4320" w:hanging="360"/>
      </w:pPr>
    </w:lvl>
    <w:lvl w:ilvl="5" w:tplc="E4A6753A">
      <w:start w:val="1"/>
      <w:numFmt w:val="lowerRoman"/>
      <w:lvlText w:val="%6."/>
      <w:lvlJc w:val="right"/>
      <w:pPr>
        <w:ind w:left="5040" w:hanging="180"/>
      </w:pPr>
    </w:lvl>
    <w:lvl w:ilvl="6" w:tplc="907A1ACE">
      <w:start w:val="1"/>
      <w:numFmt w:val="decimal"/>
      <w:lvlText w:val="%7."/>
      <w:lvlJc w:val="left"/>
      <w:pPr>
        <w:ind w:left="5760" w:hanging="360"/>
      </w:pPr>
    </w:lvl>
    <w:lvl w:ilvl="7" w:tplc="AC1E9832">
      <w:start w:val="1"/>
      <w:numFmt w:val="lowerLetter"/>
      <w:lvlText w:val="%8."/>
      <w:lvlJc w:val="left"/>
      <w:pPr>
        <w:ind w:left="6480" w:hanging="360"/>
      </w:pPr>
    </w:lvl>
    <w:lvl w:ilvl="8" w:tplc="3B42B266">
      <w:start w:val="1"/>
      <w:numFmt w:val="lowerRoman"/>
      <w:lvlText w:val="%9."/>
      <w:lvlJc w:val="right"/>
      <w:pPr>
        <w:ind w:left="7200" w:hanging="180"/>
      </w:pPr>
    </w:lvl>
  </w:abstractNum>
  <w:abstractNum w:abstractNumId="15" w15:restartNumberingAfterBreak="0">
    <w:nsid w:val="6A190EC3"/>
    <w:multiLevelType w:val="hybridMultilevel"/>
    <w:tmpl w:val="28D6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683047"/>
    <w:multiLevelType w:val="hybridMultilevel"/>
    <w:tmpl w:val="8D8A6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7A21D4"/>
    <w:multiLevelType w:val="multilevel"/>
    <w:tmpl w:val="DFB6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2C5A4D"/>
    <w:multiLevelType w:val="multilevel"/>
    <w:tmpl w:val="093E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23E05F5"/>
    <w:multiLevelType w:val="hybridMultilevel"/>
    <w:tmpl w:val="719E2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1065002">
    <w:abstractNumId w:val="12"/>
  </w:num>
  <w:num w:numId="2" w16cid:durableId="587009037">
    <w:abstractNumId w:val="0"/>
  </w:num>
  <w:num w:numId="3" w16cid:durableId="214656775">
    <w:abstractNumId w:val="16"/>
  </w:num>
  <w:num w:numId="4" w16cid:durableId="727261507">
    <w:abstractNumId w:val="19"/>
  </w:num>
  <w:num w:numId="5" w16cid:durableId="1864782676">
    <w:abstractNumId w:val="7"/>
  </w:num>
  <w:num w:numId="6" w16cid:durableId="1456287991">
    <w:abstractNumId w:val="9"/>
  </w:num>
  <w:num w:numId="7" w16cid:durableId="522981244">
    <w:abstractNumId w:val="14"/>
  </w:num>
  <w:num w:numId="8" w16cid:durableId="1127317275">
    <w:abstractNumId w:val="15"/>
  </w:num>
  <w:num w:numId="9" w16cid:durableId="411779622">
    <w:abstractNumId w:val="1"/>
  </w:num>
  <w:num w:numId="10" w16cid:durableId="302738470">
    <w:abstractNumId w:val="8"/>
  </w:num>
  <w:num w:numId="11" w16cid:durableId="852955071">
    <w:abstractNumId w:val="5"/>
  </w:num>
  <w:num w:numId="12" w16cid:durableId="1790397482">
    <w:abstractNumId w:val="13"/>
  </w:num>
  <w:num w:numId="13" w16cid:durableId="274680292">
    <w:abstractNumId w:val="11"/>
  </w:num>
  <w:num w:numId="14" w16cid:durableId="1209956892">
    <w:abstractNumId w:val="10"/>
  </w:num>
  <w:num w:numId="15" w16cid:durableId="1809350243">
    <w:abstractNumId w:val="18"/>
  </w:num>
  <w:num w:numId="16" w16cid:durableId="1553728874">
    <w:abstractNumId w:val="4"/>
  </w:num>
  <w:num w:numId="17" w16cid:durableId="233273518">
    <w:abstractNumId w:val="17"/>
  </w:num>
  <w:num w:numId="18" w16cid:durableId="1503667960">
    <w:abstractNumId w:val="2"/>
  </w:num>
  <w:num w:numId="19" w16cid:durableId="2024279230">
    <w:abstractNumId w:val="6"/>
  </w:num>
  <w:num w:numId="20" w16cid:durableId="17449873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A6B"/>
    <w:rsid w:val="0001088B"/>
    <w:rsid w:val="000243BC"/>
    <w:rsid w:val="00024CE6"/>
    <w:rsid w:val="00025095"/>
    <w:rsid w:val="0003374E"/>
    <w:rsid w:val="00040A6B"/>
    <w:rsid w:val="00045358"/>
    <w:rsid w:val="00050A04"/>
    <w:rsid w:val="00062608"/>
    <w:rsid w:val="000642DD"/>
    <w:rsid w:val="00083BC8"/>
    <w:rsid w:val="000863B8"/>
    <w:rsid w:val="00090630"/>
    <w:rsid w:val="0009594A"/>
    <w:rsid w:val="000A7D63"/>
    <w:rsid w:val="000D14C1"/>
    <w:rsid w:val="000F0CA2"/>
    <w:rsid w:val="000F35CE"/>
    <w:rsid w:val="00111B1D"/>
    <w:rsid w:val="00123A2F"/>
    <w:rsid w:val="00132D92"/>
    <w:rsid w:val="00133D53"/>
    <w:rsid w:val="00137EAB"/>
    <w:rsid w:val="00141CF6"/>
    <w:rsid w:val="00153E16"/>
    <w:rsid w:val="00161518"/>
    <w:rsid w:val="00162CC9"/>
    <w:rsid w:val="001841AA"/>
    <w:rsid w:val="00196EEE"/>
    <w:rsid w:val="001A11E4"/>
    <w:rsid w:val="001B29F5"/>
    <w:rsid w:val="00200C0E"/>
    <w:rsid w:val="00212F48"/>
    <w:rsid w:val="0024697E"/>
    <w:rsid w:val="00283207"/>
    <w:rsid w:val="002870C1"/>
    <w:rsid w:val="00291C50"/>
    <w:rsid w:val="00292064"/>
    <w:rsid w:val="002A3AAD"/>
    <w:rsid w:val="002A6804"/>
    <w:rsid w:val="002C518B"/>
    <w:rsid w:val="002C67F5"/>
    <w:rsid w:val="002D17F4"/>
    <w:rsid w:val="002D3972"/>
    <w:rsid w:val="002D6974"/>
    <w:rsid w:val="002E6DB2"/>
    <w:rsid w:val="002E70CE"/>
    <w:rsid w:val="002F415A"/>
    <w:rsid w:val="003324C9"/>
    <w:rsid w:val="003359F4"/>
    <w:rsid w:val="003422CC"/>
    <w:rsid w:val="00342F7A"/>
    <w:rsid w:val="003704AD"/>
    <w:rsid w:val="00371210"/>
    <w:rsid w:val="00371633"/>
    <w:rsid w:val="00386B74"/>
    <w:rsid w:val="00392CA8"/>
    <w:rsid w:val="003A17CC"/>
    <w:rsid w:val="003A2BF3"/>
    <w:rsid w:val="003A5A1C"/>
    <w:rsid w:val="0040501F"/>
    <w:rsid w:val="00406190"/>
    <w:rsid w:val="00420169"/>
    <w:rsid w:val="00444082"/>
    <w:rsid w:val="00452139"/>
    <w:rsid w:val="00452A74"/>
    <w:rsid w:val="00486161"/>
    <w:rsid w:val="0049748A"/>
    <w:rsid w:val="004A477C"/>
    <w:rsid w:val="004C5B43"/>
    <w:rsid w:val="004E47D0"/>
    <w:rsid w:val="004F4F20"/>
    <w:rsid w:val="0051085A"/>
    <w:rsid w:val="00531A60"/>
    <w:rsid w:val="005351ED"/>
    <w:rsid w:val="005361F2"/>
    <w:rsid w:val="00596C0B"/>
    <w:rsid w:val="005A5B77"/>
    <w:rsid w:val="005B46BB"/>
    <w:rsid w:val="005C2EF2"/>
    <w:rsid w:val="005C57E0"/>
    <w:rsid w:val="005F375E"/>
    <w:rsid w:val="005F7CA9"/>
    <w:rsid w:val="005F7E0D"/>
    <w:rsid w:val="0061713F"/>
    <w:rsid w:val="006312C7"/>
    <w:rsid w:val="006455AD"/>
    <w:rsid w:val="0065677F"/>
    <w:rsid w:val="00661F6C"/>
    <w:rsid w:val="00664A70"/>
    <w:rsid w:val="006703F7"/>
    <w:rsid w:val="006707C3"/>
    <w:rsid w:val="006713CD"/>
    <w:rsid w:val="006768ED"/>
    <w:rsid w:val="00681AE6"/>
    <w:rsid w:val="00691F4B"/>
    <w:rsid w:val="006A3C3A"/>
    <w:rsid w:val="006A4C5C"/>
    <w:rsid w:val="006C0179"/>
    <w:rsid w:val="006C5251"/>
    <w:rsid w:val="006E5397"/>
    <w:rsid w:val="006F0525"/>
    <w:rsid w:val="006F2E16"/>
    <w:rsid w:val="006F3375"/>
    <w:rsid w:val="006F3570"/>
    <w:rsid w:val="007167FC"/>
    <w:rsid w:val="00720A42"/>
    <w:rsid w:val="00721C06"/>
    <w:rsid w:val="0072347B"/>
    <w:rsid w:val="007346F8"/>
    <w:rsid w:val="00736264"/>
    <w:rsid w:val="00740A9B"/>
    <w:rsid w:val="00741865"/>
    <w:rsid w:val="0074699B"/>
    <w:rsid w:val="00767F85"/>
    <w:rsid w:val="007808F7"/>
    <w:rsid w:val="00790E36"/>
    <w:rsid w:val="0079340F"/>
    <w:rsid w:val="007A6511"/>
    <w:rsid w:val="007B5DED"/>
    <w:rsid w:val="007D28B6"/>
    <w:rsid w:val="007D6749"/>
    <w:rsid w:val="007F67E6"/>
    <w:rsid w:val="008167C2"/>
    <w:rsid w:val="00824458"/>
    <w:rsid w:val="00830F54"/>
    <w:rsid w:val="00832894"/>
    <w:rsid w:val="0085306D"/>
    <w:rsid w:val="00862065"/>
    <w:rsid w:val="00866872"/>
    <w:rsid w:val="00867711"/>
    <w:rsid w:val="008747EF"/>
    <w:rsid w:val="00875365"/>
    <w:rsid w:val="008869B0"/>
    <w:rsid w:val="008A3674"/>
    <w:rsid w:val="008B0CB5"/>
    <w:rsid w:val="008B40C5"/>
    <w:rsid w:val="008B4199"/>
    <w:rsid w:val="008B649D"/>
    <w:rsid w:val="008C4A85"/>
    <w:rsid w:val="008D2211"/>
    <w:rsid w:val="008E379F"/>
    <w:rsid w:val="008E7678"/>
    <w:rsid w:val="008F542F"/>
    <w:rsid w:val="00902A48"/>
    <w:rsid w:val="00910C01"/>
    <w:rsid w:val="00913CDD"/>
    <w:rsid w:val="009148AF"/>
    <w:rsid w:val="009252D3"/>
    <w:rsid w:val="009447C3"/>
    <w:rsid w:val="00961BE2"/>
    <w:rsid w:val="009650B7"/>
    <w:rsid w:val="00974152"/>
    <w:rsid w:val="00983DBB"/>
    <w:rsid w:val="00991662"/>
    <w:rsid w:val="009C3E23"/>
    <w:rsid w:val="009F2B02"/>
    <w:rsid w:val="009F36CC"/>
    <w:rsid w:val="009F7FB0"/>
    <w:rsid w:val="00A15531"/>
    <w:rsid w:val="00A26DE2"/>
    <w:rsid w:val="00A310F6"/>
    <w:rsid w:val="00A37523"/>
    <w:rsid w:val="00A43AD4"/>
    <w:rsid w:val="00A45DFA"/>
    <w:rsid w:val="00A5262F"/>
    <w:rsid w:val="00A774B4"/>
    <w:rsid w:val="00A828F0"/>
    <w:rsid w:val="00A9454C"/>
    <w:rsid w:val="00AB138C"/>
    <w:rsid w:val="00AC2EA1"/>
    <w:rsid w:val="00AD3349"/>
    <w:rsid w:val="00AD5C11"/>
    <w:rsid w:val="00AE60E5"/>
    <w:rsid w:val="00AE796F"/>
    <w:rsid w:val="00AF2D50"/>
    <w:rsid w:val="00B00AC3"/>
    <w:rsid w:val="00B0103D"/>
    <w:rsid w:val="00B01860"/>
    <w:rsid w:val="00B14EEC"/>
    <w:rsid w:val="00B17004"/>
    <w:rsid w:val="00B309CA"/>
    <w:rsid w:val="00B372B7"/>
    <w:rsid w:val="00B43F63"/>
    <w:rsid w:val="00B66186"/>
    <w:rsid w:val="00B733D7"/>
    <w:rsid w:val="00B9043C"/>
    <w:rsid w:val="00B9704E"/>
    <w:rsid w:val="00BA4159"/>
    <w:rsid w:val="00BA7199"/>
    <w:rsid w:val="00BC504A"/>
    <w:rsid w:val="00BC6A07"/>
    <w:rsid w:val="00BD0CB4"/>
    <w:rsid w:val="00BD3EFF"/>
    <w:rsid w:val="00BD4785"/>
    <w:rsid w:val="00BD4911"/>
    <w:rsid w:val="00BE0594"/>
    <w:rsid w:val="00BE3A96"/>
    <w:rsid w:val="00BE43B6"/>
    <w:rsid w:val="00C00E8F"/>
    <w:rsid w:val="00C0434E"/>
    <w:rsid w:val="00C137A5"/>
    <w:rsid w:val="00C4284B"/>
    <w:rsid w:val="00C534AA"/>
    <w:rsid w:val="00C63E53"/>
    <w:rsid w:val="00C74BEF"/>
    <w:rsid w:val="00C93DFA"/>
    <w:rsid w:val="00C973C8"/>
    <w:rsid w:val="00C97C62"/>
    <w:rsid w:val="00C97E00"/>
    <w:rsid w:val="00CB0582"/>
    <w:rsid w:val="00CB789D"/>
    <w:rsid w:val="00CD54CB"/>
    <w:rsid w:val="00CE3B14"/>
    <w:rsid w:val="00D0205C"/>
    <w:rsid w:val="00D05572"/>
    <w:rsid w:val="00D46135"/>
    <w:rsid w:val="00D6754E"/>
    <w:rsid w:val="00D71F4C"/>
    <w:rsid w:val="00D75318"/>
    <w:rsid w:val="00D76237"/>
    <w:rsid w:val="00D823CF"/>
    <w:rsid w:val="00D94A9C"/>
    <w:rsid w:val="00DA55F9"/>
    <w:rsid w:val="00DA78B2"/>
    <w:rsid w:val="00DB0F2C"/>
    <w:rsid w:val="00DB41CF"/>
    <w:rsid w:val="00DC5596"/>
    <w:rsid w:val="00DC7837"/>
    <w:rsid w:val="00DD16CE"/>
    <w:rsid w:val="00DD42D6"/>
    <w:rsid w:val="00DF4509"/>
    <w:rsid w:val="00E101C3"/>
    <w:rsid w:val="00E10CE6"/>
    <w:rsid w:val="00E45772"/>
    <w:rsid w:val="00E513A7"/>
    <w:rsid w:val="00E57DF0"/>
    <w:rsid w:val="00EA5C84"/>
    <w:rsid w:val="00EA5FBE"/>
    <w:rsid w:val="00EC3C37"/>
    <w:rsid w:val="00ED141E"/>
    <w:rsid w:val="00EE0DAA"/>
    <w:rsid w:val="00F24733"/>
    <w:rsid w:val="00F36B4C"/>
    <w:rsid w:val="00F404C7"/>
    <w:rsid w:val="00F71AF6"/>
    <w:rsid w:val="00FA38CC"/>
    <w:rsid w:val="00FC01F5"/>
    <w:rsid w:val="00FC2935"/>
    <w:rsid w:val="09BB7EF0"/>
    <w:rsid w:val="0D1EE1B4"/>
    <w:rsid w:val="25CE320C"/>
    <w:rsid w:val="5D96B0E7"/>
    <w:rsid w:val="625C5DBD"/>
    <w:rsid w:val="64A5B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4ADC2"/>
  <w14:defaultImageDpi w14:val="32767"/>
  <w15:chartTrackingRefBased/>
  <w15:docId w15:val="{81145672-C1C2-4C2A-B91E-A1665E4B1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D92"/>
  </w:style>
  <w:style w:type="paragraph" w:styleId="Heading1">
    <w:name w:val="heading 1"/>
    <w:basedOn w:val="Normal"/>
    <w:next w:val="Normal"/>
    <w:link w:val="Heading1Char"/>
    <w:uiPriority w:val="9"/>
    <w:qFormat/>
    <w:rsid w:val="000243BC"/>
    <w:pPr>
      <w:keepNext/>
      <w:keepLines/>
      <w:spacing w:before="240" w:line="276" w:lineRule="auto"/>
      <w:jc w:val="center"/>
      <w:outlineLvl w:val="0"/>
    </w:pPr>
    <w:rPr>
      <w:rFonts w:ascii="Arial" w:eastAsiaTheme="majorEastAsia" w:hAnsi="Arial" w:cs="Arial"/>
      <w:b/>
      <w:color w:val="3C21EE" w:themeColor="accent6" w:themeTint="99"/>
      <w:sz w:val="28"/>
      <w:szCs w:val="28"/>
      <w:u w:val="single"/>
    </w:rPr>
  </w:style>
  <w:style w:type="paragraph" w:styleId="Heading2">
    <w:name w:val="heading 2"/>
    <w:basedOn w:val="Normal"/>
    <w:next w:val="Normal"/>
    <w:link w:val="Heading2Char"/>
    <w:uiPriority w:val="9"/>
    <w:unhideWhenUsed/>
    <w:qFormat/>
    <w:rsid w:val="000243BC"/>
    <w:pPr>
      <w:keepNext/>
      <w:keepLines/>
      <w:spacing w:before="40" w:line="276" w:lineRule="auto"/>
      <w:jc w:val="center"/>
      <w:outlineLvl w:val="1"/>
    </w:pPr>
    <w:rPr>
      <w:rFonts w:ascii="Arial" w:eastAsiaTheme="majorEastAsia" w:hAnsi="Arial" w:cs="Arial"/>
      <w:b/>
      <w:color w:val="F30108" w:themeColor="accent2" w:themeShade="BF"/>
      <w:sz w:val="26"/>
      <w:szCs w:val="26"/>
      <w:u w:val="single"/>
    </w:rPr>
  </w:style>
  <w:style w:type="paragraph" w:styleId="Heading3">
    <w:name w:val="heading 3"/>
    <w:basedOn w:val="Normal"/>
    <w:next w:val="Normal"/>
    <w:link w:val="Heading3Char"/>
    <w:uiPriority w:val="9"/>
    <w:unhideWhenUsed/>
    <w:qFormat/>
    <w:rsid w:val="000243BC"/>
    <w:pPr>
      <w:keepNext/>
      <w:keepLines/>
      <w:spacing w:before="40" w:line="259" w:lineRule="auto"/>
      <w:outlineLvl w:val="2"/>
    </w:pPr>
    <w:rPr>
      <w:rFonts w:ascii="Arial" w:eastAsiaTheme="majorEastAsia" w:hAnsi="Arial" w:cs="Arial"/>
      <w:b/>
      <w:color w:val="171717" w:themeColor="background2" w:themeShade="1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ArialBold24pt">
    <w:name w:val="Title (Arial Bold 24pt)"/>
    <w:basedOn w:val="Normal"/>
    <w:qFormat/>
    <w:rsid w:val="00CE3B14"/>
    <w:pPr>
      <w:spacing w:after="240"/>
    </w:pPr>
    <w:rPr>
      <w:b/>
      <w:noProof/>
      <w:sz w:val="48"/>
      <w:szCs w:val="48"/>
      <w:lang w:eastAsia="en-GB"/>
    </w:rPr>
  </w:style>
  <w:style w:type="paragraph" w:customStyle="1" w:styleId="SubtitleArialBold16pt">
    <w:name w:val="Subtitle (Arial Bold 16pt)"/>
    <w:basedOn w:val="Normal"/>
    <w:qFormat/>
    <w:rsid w:val="00CE3B14"/>
    <w:pPr>
      <w:spacing w:after="240"/>
    </w:pPr>
    <w:rPr>
      <w:b/>
      <w:noProof/>
      <w:color w:val="5A47D9" w:themeColor="accent1"/>
      <w:sz w:val="32"/>
      <w:szCs w:val="32"/>
      <w:lang w:eastAsia="en-GB"/>
    </w:rPr>
  </w:style>
  <w:style w:type="paragraph" w:customStyle="1" w:styleId="BodyCopyArial11pt">
    <w:name w:val="Body Copy (Arial 11pt)"/>
    <w:basedOn w:val="Normal"/>
    <w:qFormat/>
    <w:rsid w:val="00CE3B14"/>
    <w:pPr>
      <w:spacing w:after="240"/>
    </w:pPr>
    <w:rPr>
      <w:color w:val="000000" w:themeColor="text1"/>
      <w:sz w:val="22"/>
      <w:szCs w:val="22"/>
    </w:rPr>
  </w:style>
  <w:style w:type="paragraph" w:styleId="NoSpacing">
    <w:name w:val="No Spacing"/>
    <w:link w:val="NoSpacingChar"/>
    <w:uiPriority w:val="1"/>
    <w:qFormat/>
    <w:rsid w:val="00740A9B"/>
    <w:rPr>
      <w:rFonts w:eastAsiaTheme="minorEastAsia"/>
      <w:sz w:val="22"/>
      <w:szCs w:val="22"/>
      <w:lang w:val="en-US" w:eastAsia="zh-CN"/>
    </w:rPr>
  </w:style>
  <w:style w:type="character" w:customStyle="1" w:styleId="NoSpacingChar">
    <w:name w:val="No Spacing Char"/>
    <w:basedOn w:val="DefaultParagraphFont"/>
    <w:link w:val="NoSpacing"/>
    <w:uiPriority w:val="1"/>
    <w:rsid w:val="00740A9B"/>
    <w:rPr>
      <w:rFonts w:eastAsiaTheme="minorEastAsia"/>
      <w:sz w:val="22"/>
      <w:szCs w:val="22"/>
      <w:lang w:val="en-US" w:eastAsia="zh-CN"/>
    </w:rPr>
  </w:style>
  <w:style w:type="paragraph" w:styleId="Header">
    <w:name w:val="header"/>
    <w:basedOn w:val="Normal"/>
    <w:link w:val="HeaderChar"/>
    <w:uiPriority w:val="99"/>
    <w:unhideWhenUsed/>
    <w:rsid w:val="00740A9B"/>
    <w:pPr>
      <w:tabs>
        <w:tab w:val="center" w:pos="4513"/>
        <w:tab w:val="right" w:pos="9026"/>
      </w:tabs>
    </w:pPr>
  </w:style>
  <w:style w:type="character" w:customStyle="1" w:styleId="HeaderChar">
    <w:name w:val="Header Char"/>
    <w:basedOn w:val="DefaultParagraphFont"/>
    <w:link w:val="Header"/>
    <w:uiPriority w:val="99"/>
    <w:rsid w:val="00740A9B"/>
  </w:style>
  <w:style w:type="paragraph" w:styleId="Footer">
    <w:name w:val="footer"/>
    <w:basedOn w:val="Normal"/>
    <w:link w:val="FooterChar"/>
    <w:uiPriority w:val="99"/>
    <w:unhideWhenUsed/>
    <w:rsid w:val="00740A9B"/>
    <w:pPr>
      <w:tabs>
        <w:tab w:val="center" w:pos="4513"/>
        <w:tab w:val="right" w:pos="9026"/>
      </w:tabs>
    </w:pPr>
  </w:style>
  <w:style w:type="character" w:customStyle="1" w:styleId="FooterChar">
    <w:name w:val="Footer Char"/>
    <w:basedOn w:val="DefaultParagraphFont"/>
    <w:link w:val="Footer"/>
    <w:uiPriority w:val="99"/>
    <w:rsid w:val="00740A9B"/>
  </w:style>
  <w:style w:type="paragraph" w:styleId="Title">
    <w:name w:val="Title"/>
    <w:basedOn w:val="Normal"/>
    <w:next w:val="Normal"/>
    <w:link w:val="TitleChar"/>
    <w:uiPriority w:val="10"/>
    <w:qFormat/>
    <w:rsid w:val="00DD42D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2D6"/>
    <w:rPr>
      <w:rFonts w:asciiTheme="majorHAnsi" w:eastAsiaTheme="majorEastAsia" w:hAnsiTheme="majorHAnsi" w:cstheme="majorBidi"/>
      <w:spacing w:val="-10"/>
      <w:kern w:val="28"/>
      <w:sz w:val="56"/>
      <w:szCs w:val="56"/>
    </w:rPr>
  </w:style>
  <w:style w:type="paragraph" w:customStyle="1" w:styleId="BodyText1">
    <w:name w:val="Body Text1"/>
    <w:basedOn w:val="Normal"/>
    <w:qFormat/>
    <w:rsid w:val="00DD42D6"/>
    <w:pPr>
      <w:spacing w:after="80"/>
    </w:pPr>
    <w:rPr>
      <w:rFonts w:asciiTheme="majorHAnsi" w:hAnsiTheme="majorHAnsi" w:cstheme="majorHAnsi"/>
    </w:rPr>
  </w:style>
  <w:style w:type="paragraph" w:customStyle="1" w:styleId="Subtitletext">
    <w:name w:val="Subtitle text"/>
    <w:basedOn w:val="Normal"/>
    <w:qFormat/>
    <w:rsid w:val="00DD42D6"/>
    <w:pPr>
      <w:spacing w:after="80"/>
    </w:pPr>
    <w:rPr>
      <w:rFonts w:ascii="Calibri" w:hAnsi="Calibri"/>
      <w:b/>
      <w:bCs/>
      <w:color w:val="FE494E" w:themeColor="accent2"/>
      <w:sz w:val="36"/>
      <w:szCs w:val="36"/>
    </w:rPr>
  </w:style>
  <w:style w:type="paragraph" w:customStyle="1" w:styleId="Titletext">
    <w:name w:val="Title text"/>
    <w:basedOn w:val="Title"/>
    <w:qFormat/>
    <w:rsid w:val="00DD42D6"/>
    <w:pPr>
      <w:spacing w:after="80"/>
    </w:pPr>
    <w:rPr>
      <w:rFonts w:ascii="Calibri" w:hAnsi="Calibri"/>
      <w:b/>
      <w:bCs/>
      <w:color w:val="5A47D9" w:themeColor="accent1"/>
      <w:sz w:val="72"/>
      <w:szCs w:val="72"/>
    </w:rPr>
  </w:style>
  <w:style w:type="character" w:customStyle="1" w:styleId="Heading1Char">
    <w:name w:val="Heading 1 Char"/>
    <w:basedOn w:val="DefaultParagraphFont"/>
    <w:link w:val="Heading1"/>
    <w:uiPriority w:val="9"/>
    <w:rsid w:val="000243BC"/>
    <w:rPr>
      <w:rFonts w:ascii="Arial" w:eastAsiaTheme="majorEastAsia" w:hAnsi="Arial" w:cs="Arial"/>
      <w:b/>
      <w:color w:val="3C21EE" w:themeColor="accent6" w:themeTint="99"/>
      <w:sz w:val="28"/>
      <w:szCs w:val="28"/>
      <w:u w:val="single"/>
    </w:rPr>
  </w:style>
  <w:style w:type="character" w:customStyle="1" w:styleId="Heading2Char">
    <w:name w:val="Heading 2 Char"/>
    <w:basedOn w:val="DefaultParagraphFont"/>
    <w:link w:val="Heading2"/>
    <w:uiPriority w:val="9"/>
    <w:rsid w:val="000243BC"/>
    <w:rPr>
      <w:rFonts w:ascii="Arial" w:eastAsiaTheme="majorEastAsia" w:hAnsi="Arial" w:cs="Arial"/>
      <w:b/>
      <w:color w:val="F30108" w:themeColor="accent2" w:themeShade="BF"/>
      <w:sz w:val="26"/>
      <w:szCs w:val="26"/>
      <w:u w:val="single"/>
    </w:rPr>
  </w:style>
  <w:style w:type="character" w:customStyle="1" w:styleId="Heading3Char">
    <w:name w:val="Heading 3 Char"/>
    <w:basedOn w:val="DefaultParagraphFont"/>
    <w:link w:val="Heading3"/>
    <w:uiPriority w:val="9"/>
    <w:rsid w:val="000243BC"/>
    <w:rPr>
      <w:rFonts w:ascii="Arial" w:eastAsiaTheme="majorEastAsia" w:hAnsi="Arial" w:cs="Arial"/>
      <w:b/>
      <w:color w:val="171717" w:themeColor="background2" w:themeShade="1A"/>
      <w:u w:val="single"/>
    </w:rPr>
  </w:style>
  <w:style w:type="paragraph" w:styleId="ListParagraph">
    <w:name w:val="List Paragraph"/>
    <w:basedOn w:val="Normal"/>
    <w:uiPriority w:val="34"/>
    <w:qFormat/>
    <w:rsid w:val="000243BC"/>
    <w:pPr>
      <w:spacing w:after="160" w:line="259" w:lineRule="auto"/>
      <w:ind w:left="720"/>
      <w:contextualSpacing/>
    </w:pPr>
    <w:rPr>
      <w:sz w:val="22"/>
      <w:szCs w:val="22"/>
    </w:rPr>
  </w:style>
  <w:style w:type="character" w:styleId="Hyperlink">
    <w:name w:val="Hyperlink"/>
    <w:basedOn w:val="DefaultParagraphFont"/>
    <w:uiPriority w:val="99"/>
    <w:unhideWhenUsed/>
    <w:rsid w:val="000243BC"/>
    <w:rPr>
      <w:color w:val="0096FF" w:themeColor="hyperlink"/>
      <w:u w:val="single"/>
    </w:rPr>
  </w:style>
  <w:style w:type="paragraph" w:styleId="TOC1">
    <w:name w:val="toc 1"/>
    <w:basedOn w:val="Normal"/>
    <w:next w:val="Normal"/>
    <w:autoRedefine/>
    <w:uiPriority w:val="39"/>
    <w:unhideWhenUsed/>
    <w:rsid w:val="000243BC"/>
    <w:pPr>
      <w:spacing w:after="100" w:line="259" w:lineRule="auto"/>
    </w:pPr>
    <w:rPr>
      <w:sz w:val="22"/>
      <w:szCs w:val="22"/>
    </w:rPr>
  </w:style>
  <w:style w:type="paragraph" w:styleId="TOC2">
    <w:name w:val="toc 2"/>
    <w:basedOn w:val="Normal"/>
    <w:next w:val="Normal"/>
    <w:autoRedefine/>
    <w:uiPriority w:val="39"/>
    <w:unhideWhenUsed/>
    <w:rsid w:val="000243BC"/>
    <w:pPr>
      <w:spacing w:after="100" w:line="259" w:lineRule="auto"/>
      <w:ind w:left="220"/>
    </w:pPr>
    <w:rPr>
      <w:sz w:val="22"/>
      <w:szCs w:val="22"/>
    </w:rPr>
  </w:style>
  <w:style w:type="paragraph" w:styleId="TOC3">
    <w:name w:val="toc 3"/>
    <w:basedOn w:val="Normal"/>
    <w:next w:val="Normal"/>
    <w:autoRedefine/>
    <w:uiPriority w:val="39"/>
    <w:unhideWhenUsed/>
    <w:rsid w:val="000243BC"/>
    <w:pPr>
      <w:spacing w:after="100" w:line="259" w:lineRule="auto"/>
      <w:ind w:left="440"/>
    </w:pPr>
    <w:rPr>
      <w:sz w:val="22"/>
      <w:szCs w:val="22"/>
    </w:rPr>
  </w:style>
  <w:style w:type="paragraph" w:styleId="BalloonText">
    <w:name w:val="Balloon Text"/>
    <w:basedOn w:val="Normal"/>
    <w:link w:val="BalloonTextChar"/>
    <w:uiPriority w:val="99"/>
    <w:semiHidden/>
    <w:unhideWhenUsed/>
    <w:rsid w:val="003712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210"/>
    <w:rPr>
      <w:rFonts w:ascii="Segoe UI" w:hAnsi="Segoe UI" w:cs="Segoe UI"/>
      <w:sz w:val="18"/>
      <w:szCs w:val="18"/>
    </w:rPr>
  </w:style>
  <w:style w:type="table" w:styleId="TableGrid">
    <w:name w:val="Table Grid"/>
    <w:basedOn w:val="TableNormal"/>
    <w:uiPriority w:val="39"/>
    <w:rsid w:val="004521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52139"/>
  </w:style>
  <w:style w:type="character" w:customStyle="1" w:styleId="eop">
    <w:name w:val="eop"/>
    <w:basedOn w:val="DefaultParagraphFont"/>
    <w:rsid w:val="00452139"/>
  </w:style>
  <w:style w:type="paragraph" w:styleId="NormalWeb">
    <w:name w:val="Normal (Web)"/>
    <w:basedOn w:val="Normal"/>
    <w:uiPriority w:val="99"/>
    <w:unhideWhenUsed/>
    <w:rsid w:val="00452139"/>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452139"/>
    <w:rPr>
      <w:sz w:val="16"/>
      <w:szCs w:val="16"/>
    </w:rPr>
  </w:style>
  <w:style w:type="character" w:customStyle="1" w:styleId="scxw148973848">
    <w:name w:val="scxw148973848"/>
    <w:basedOn w:val="DefaultParagraphFont"/>
    <w:rsid w:val="00452139"/>
  </w:style>
  <w:style w:type="paragraph" w:styleId="TOCHeading">
    <w:name w:val="TOC Heading"/>
    <w:basedOn w:val="Heading1"/>
    <w:next w:val="Normal"/>
    <w:uiPriority w:val="39"/>
    <w:unhideWhenUsed/>
    <w:qFormat/>
    <w:rsid w:val="00452139"/>
    <w:pPr>
      <w:spacing w:line="259" w:lineRule="auto"/>
      <w:jc w:val="left"/>
      <w:outlineLvl w:val="9"/>
    </w:pPr>
    <w:rPr>
      <w:rFonts w:asciiTheme="majorHAnsi" w:hAnsiTheme="majorHAnsi" w:cstheme="majorBidi"/>
      <w:b w:val="0"/>
      <w:color w:val="3725B2" w:themeColor="accent1" w:themeShade="BF"/>
      <w:sz w:val="32"/>
      <w:szCs w:val="32"/>
      <w:u w:val="none"/>
      <w:lang w:val="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FollowedHyperlink">
    <w:name w:val="FollowedHyperlink"/>
    <w:basedOn w:val="DefaultParagraphFont"/>
    <w:uiPriority w:val="99"/>
    <w:semiHidden/>
    <w:unhideWhenUsed/>
    <w:rsid w:val="000D14C1"/>
    <w:rPr>
      <w:color w:val="FF89BD" w:themeColor="followedHyperlink"/>
      <w:u w:val="single"/>
    </w:rPr>
  </w:style>
  <w:style w:type="paragraph" w:customStyle="1" w:styleId="paragraph">
    <w:name w:val="paragraph"/>
    <w:basedOn w:val="Normal"/>
    <w:rsid w:val="00DC5596"/>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910C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6104">
      <w:bodyDiv w:val="1"/>
      <w:marLeft w:val="0"/>
      <w:marRight w:val="0"/>
      <w:marTop w:val="0"/>
      <w:marBottom w:val="0"/>
      <w:divBdr>
        <w:top w:val="none" w:sz="0" w:space="0" w:color="auto"/>
        <w:left w:val="none" w:sz="0" w:space="0" w:color="auto"/>
        <w:bottom w:val="none" w:sz="0" w:space="0" w:color="auto"/>
        <w:right w:val="none" w:sz="0" w:space="0" w:color="auto"/>
      </w:divBdr>
    </w:div>
    <w:div w:id="1036731421">
      <w:bodyDiv w:val="1"/>
      <w:marLeft w:val="0"/>
      <w:marRight w:val="0"/>
      <w:marTop w:val="0"/>
      <w:marBottom w:val="0"/>
      <w:divBdr>
        <w:top w:val="none" w:sz="0" w:space="0" w:color="auto"/>
        <w:left w:val="none" w:sz="0" w:space="0" w:color="auto"/>
        <w:bottom w:val="none" w:sz="0" w:space="0" w:color="auto"/>
        <w:right w:val="none" w:sz="0" w:space="0" w:color="auto"/>
      </w:divBdr>
    </w:div>
    <w:div w:id="1746105457">
      <w:bodyDiv w:val="1"/>
      <w:marLeft w:val="0"/>
      <w:marRight w:val="0"/>
      <w:marTop w:val="0"/>
      <w:marBottom w:val="0"/>
      <w:divBdr>
        <w:top w:val="none" w:sz="0" w:space="0" w:color="auto"/>
        <w:left w:val="none" w:sz="0" w:space="0" w:color="auto"/>
        <w:bottom w:val="none" w:sz="0" w:space="0" w:color="auto"/>
        <w:right w:val="none" w:sz="0" w:space="0" w:color="auto"/>
      </w:divBdr>
      <w:divsChild>
        <w:div w:id="2040007609">
          <w:marLeft w:val="0"/>
          <w:marRight w:val="0"/>
          <w:marTop w:val="0"/>
          <w:marBottom w:val="27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reer5.successfactors.eu/sfcareer/jobreqcareerpvt?jobId=614836&amp;company=hampshirecP&amp;st=A6F069F0C0CA0A8ECA059E648FB9B8EA84E796B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search.requests@hampshire.police.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orporate Insights 1">
      <a:dk1>
        <a:srgbClr val="000000"/>
      </a:dk1>
      <a:lt1>
        <a:srgbClr val="FFFFFF"/>
      </a:lt1>
      <a:dk2>
        <a:srgbClr val="44546A"/>
      </a:dk2>
      <a:lt2>
        <a:srgbClr val="E7E6E6"/>
      </a:lt2>
      <a:accent1>
        <a:srgbClr val="5A47D9"/>
      </a:accent1>
      <a:accent2>
        <a:srgbClr val="FE494E"/>
      </a:accent2>
      <a:accent3>
        <a:srgbClr val="33249B"/>
      </a:accent3>
      <a:accent4>
        <a:srgbClr val="FF8187"/>
      </a:accent4>
      <a:accent5>
        <a:srgbClr val="DB434C"/>
      </a:accent5>
      <a:accent6>
        <a:srgbClr val="150868"/>
      </a:accent6>
      <a:hlink>
        <a:srgbClr val="0096FF"/>
      </a:hlink>
      <a:folHlink>
        <a:srgbClr val="FF89B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ib98d49487a84ff8abcdcbe6ef746040 xmlns="e9c97593-0a61-44c1-b368-56aeb8953abe">
      <Terms xmlns="http://schemas.microsoft.com/office/infopath/2007/PartnerControls"/>
    </ib98d49487a84ff8abcdcbe6ef746040>
    <TaxCatchAll xmlns="e9c97593-0a61-44c1-b368-56aeb8953abe">
      <Value>3</Value>
    </TaxCatchAll>
    <be506d9d703a4b68a711e99cc73a3374 xmlns="e9c97593-0a61-44c1-b368-56aeb8953abe">
      <Terms xmlns="http://schemas.microsoft.com/office/infopath/2007/PartnerControls">
        <TermInfo xmlns="http://schemas.microsoft.com/office/infopath/2007/PartnerControls">
          <TermName xmlns="http://schemas.microsoft.com/office/infopath/2007/PartnerControls">Not Configured</TermName>
          <TermId xmlns="http://schemas.microsoft.com/office/infopath/2007/PartnerControls">90a4fcf1-3187-4dd1-9db6-ba3873586959</TermId>
        </TermInfo>
      </Terms>
    </be506d9d703a4b68a711e99cc73a3374>
    <lcf76f155ced4ddcb4097134ff3c332f xmlns="02de4176-fdeb-4f7f-b803-c6ba885b7fa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C239CD1DB79973438A328279F4222844" ma:contentTypeVersion="17" ma:contentTypeDescription="Create a new document." ma:contentTypeScope="" ma:versionID="0456b636a0f938146d3c92cf70bcfffd">
  <xsd:schema xmlns:xsd="http://www.w3.org/2001/XMLSchema" xmlns:xs="http://www.w3.org/2001/XMLSchema" xmlns:p="http://schemas.microsoft.com/office/2006/metadata/properties" xmlns:ns2="e9c97593-0a61-44c1-b368-56aeb8953abe" xmlns:ns3="02de4176-fdeb-4f7f-b803-c6ba885b7fa3" targetNamespace="http://schemas.microsoft.com/office/2006/metadata/properties" ma:root="true" ma:fieldsID="3d3b452675bdd3ab7cb8006d9d8c7672" ns2:_="" ns3:_="">
    <xsd:import namespace="e9c97593-0a61-44c1-b368-56aeb8953abe"/>
    <xsd:import namespace="02de4176-fdeb-4f7f-b803-c6ba885b7fa3"/>
    <xsd:element name="properties">
      <xsd:complexType>
        <xsd:sequence>
          <xsd:element name="documentManagement">
            <xsd:complexType>
              <xsd:all>
                <xsd:element ref="ns2:be506d9d703a4b68a711e99cc73a3374" minOccurs="0"/>
                <xsd:element ref="ns2:TaxCatchAll" minOccurs="0"/>
                <xsd:element ref="ns2:TaxCatchAllLabel" minOccurs="0"/>
                <xsd:element ref="ns2:ib98d49487a84ff8abcdcbe6ef746040"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97593-0a61-44c1-b368-56aeb8953abe" elementFormDefault="qualified">
    <xsd:import namespace="http://schemas.microsoft.com/office/2006/documentManagement/types"/>
    <xsd:import namespace="http://schemas.microsoft.com/office/infopath/2007/PartnerControls"/>
    <xsd:element name="be506d9d703a4b68a711e99cc73a3374" ma:index="8" nillable="true" ma:taxonomy="true" ma:internalName="be506d9d703a4b68a711e99cc73a3374" ma:taxonomyFieldName="ForceDepartment" ma:displayName="Department" ma:default="3;#Not Configured|90a4fcf1-3187-4dd1-9db6-ba3873586959" ma:fieldId="{be506d9d-703a-4b68-a711-e99cc73a3374}" ma:sspId="dd7fb7d7-36ff-43c5-8684-2fe93c3c1dea" ma:termSetId="433ff222-e0ec-464e-9382-66b8eb2f8d5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003369e-46d7-4abf-9ab5-30c28fe2e90f}" ma:internalName="TaxCatchAll" ma:showField="CatchAllData" ma:web="e9c97593-0a61-44c1-b368-56aeb8953ab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003369e-46d7-4abf-9ab5-30c28fe2e90f}" ma:internalName="TaxCatchAllLabel" ma:readOnly="true" ma:showField="CatchAllDataLabel" ma:web="e9c97593-0a61-44c1-b368-56aeb8953abe">
      <xsd:complexType>
        <xsd:complexContent>
          <xsd:extension base="dms:MultiChoiceLookup">
            <xsd:sequence>
              <xsd:element name="Value" type="dms:Lookup" maxOccurs="unbounded" minOccurs="0" nillable="true"/>
            </xsd:sequence>
          </xsd:extension>
        </xsd:complexContent>
      </xsd:complexType>
    </xsd:element>
    <xsd:element name="ib98d49487a84ff8abcdcbe6ef746040" ma:index="12" nillable="true" ma:taxonomy="true" ma:internalName="ib98d49487a84ff8abcdcbe6ef746040" ma:taxonomyFieldName="ForceTagsHc" ma:displayName="Tags (HC)" ma:default="" ma:fieldId="{2b98d494-87a8-4ff8-abcd-cbe6ef746040}" ma:taxonomyMulti="true" ma:sspId="dd7fb7d7-36ff-43c5-8684-2fe93c3c1dea" ma:termSetId="646e7f34-285d-4888-9daf-31c99e857fca" ma:anchorId="00000000-0000-0000-0000-000000000000" ma:open="true" ma:isKeyword="false">
      <xsd:complexType>
        <xsd:sequence>
          <xsd:element ref="pc:Terms" minOccurs="0" maxOccurs="1"/>
        </xsd:sequence>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de4176-fdeb-4f7f-b803-c6ba885b7fa3"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7fb7d7-36ff-43c5-8684-2fe93c3c1de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E08400-33A3-4F5D-A2EE-DC54D94369E9}">
  <ds:schemaRefs>
    <ds:schemaRef ds:uri="http://schemas.microsoft.com/office/2006/metadata/properties"/>
    <ds:schemaRef ds:uri="http://schemas.microsoft.com/office/infopath/2007/PartnerControls"/>
    <ds:schemaRef ds:uri="e9c97593-0a61-44c1-b368-56aeb8953abe"/>
    <ds:schemaRef ds:uri="02de4176-fdeb-4f7f-b803-c6ba885b7fa3"/>
  </ds:schemaRefs>
</ds:datastoreItem>
</file>

<file path=customXml/itemProps3.xml><?xml version="1.0" encoding="utf-8"?>
<ds:datastoreItem xmlns:ds="http://schemas.openxmlformats.org/officeDocument/2006/customXml" ds:itemID="{83737799-E25D-464D-B3FA-CA9DAE732683}">
  <ds:schemaRefs>
    <ds:schemaRef ds:uri="http://schemas.microsoft.com/sharepoint/v3/contenttype/forms"/>
  </ds:schemaRefs>
</ds:datastoreItem>
</file>

<file path=customXml/itemProps4.xml><?xml version="1.0" encoding="utf-8"?>
<ds:datastoreItem xmlns:ds="http://schemas.openxmlformats.org/officeDocument/2006/customXml" ds:itemID="{694E7A60-3914-410B-AB44-3108CD128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97593-0a61-44c1-b368-56aeb8953abe"/>
    <ds:schemaRef ds:uri="02de4176-fdeb-4f7f-b803-c6ba885b7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12</Pages>
  <Words>3567</Words>
  <Characters>21511</Characters>
  <Application>Microsoft Office Word</Application>
  <DocSecurity>0</DocSecurity>
  <Lines>448</Lines>
  <Paragraphs>225</Paragraphs>
  <ScaleCrop>false</ScaleCrop>
  <Company/>
  <LinksUpToDate>false</LinksUpToDate>
  <CharactersWithSpaces>24853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Placement Opportunities</dc:title>
  <dc:subject>Summary Document – 2026/27</dc:subject>
  <dc:creator>VOLLENTINE, Catharine (60215)</dc:creator>
  <cp:keywords/>
  <dc:description/>
  <cp:lastModifiedBy>Catharine Vollentine (60215)</cp:lastModifiedBy>
  <cp:revision>163</cp:revision>
  <cp:lastPrinted>2024-02-05T13:13:00Z</cp:lastPrinted>
  <dcterms:created xsi:type="dcterms:W3CDTF">2025-12-18T07:51:00Z</dcterms:created>
  <dcterms:modified xsi:type="dcterms:W3CDTF">2025-12-19T14:13:00Z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0x010100F27C9619FA46FE41A4759CAFBE5D734A00C239CD1DB79973438A328279F4222844</vt:lpwstr>
  </property>
  <property fmtid="{D5CDD505-2E9C-101B-9397-08002B2CF9AE}" pid="3" name="ForceDepartment">
    <vt:lpwstr>3;#Not Configured|90a4fcf1-3187-4dd1-9db6-ba3873586959</vt:lpwstr>
  </property>
  <property fmtid="{D5CDD505-2E9C-101B-9397-08002B2CF9AE}" pid="4" name="MediaServiceImageTags">
    <vt:lpwstr/>
  </property>
  <property fmtid="{D5CDD505-2E9C-101B-9397-08002B2CF9AE}" pid="5" name="ForceTagsHc">
    <vt:lpwstr/>
  </property>
</Properties>
</file>